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9D19" w14:textId="77777777" w:rsidR="00702C77" w:rsidRDefault="00B0252E">
      <w:pPr>
        <w:pStyle w:val="Body"/>
        <w:tabs>
          <w:tab w:val="right" w:pos="8620"/>
        </w:tabs>
        <w:spacing w:before="240"/>
        <w:jc w:val="center"/>
        <w:rPr>
          <w:rFonts w:ascii="Garamond" w:hAnsi="Garamond"/>
        </w:rPr>
      </w:pPr>
      <w:r>
        <w:rPr>
          <w:noProof/>
        </w:rPr>
        <w:drawing>
          <wp:anchor distT="152400" distB="152400" distL="152400" distR="152400" simplePos="0" relativeHeight="251670528" behindDoc="0" locked="0" layoutInCell="1" allowOverlap="1" wp14:anchorId="6D2C097E" wp14:editId="2C4A14A9">
            <wp:simplePos x="0" y="0"/>
            <wp:positionH relativeFrom="page">
              <wp:align>right</wp:align>
            </wp:positionH>
            <wp:positionV relativeFrom="line">
              <wp:posOffset>476250</wp:posOffset>
            </wp:positionV>
            <wp:extent cx="6358106" cy="4152900"/>
            <wp:effectExtent l="0" t="0" r="5080" b="0"/>
            <wp:wrapThrough wrapText="bothSides" distL="152400" distR="152400">
              <wp:wrapPolygon edited="1">
                <wp:start x="0" y="0"/>
                <wp:lineTo x="21621" y="0"/>
                <wp:lineTo x="21621" y="21615"/>
                <wp:lineTo x="0" y="21615"/>
                <wp:lineTo x="0" y="0"/>
              </wp:wrapPolygon>
            </wp:wrapThrough>
            <wp:docPr id="1073741825" name="officeArt object" descr="Emma black (8.5 x 5.5 in).png"/>
            <wp:cNvGraphicFramePr/>
            <a:graphic xmlns:a="http://schemas.openxmlformats.org/drawingml/2006/main">
              <a:graphicData uri="http://schemas.openxmlformats.org/drawingml/2006/picture">
                <pic:pic xmlns:pic="http://schemas.openxmlformats.org/drawingml/2006/picture">
                  <pic:nvPicPr>
                    <pic:cNvPr id="1073741825" name="Emma black (8.5 x 5.5 in).png" descr="Emma black (8.5 x 5.5 in).png"/>
                    <pic:cNvPicPr>
                      <a:picLocks noChangeAspect="1"/>
                    </pic:cNvPicPr>
                  </pic:nvPicPr>
                  <pic:blipFill>
                    <a:blip r:embed="rId7"/>
                    <a:stretch>
                      <a:fillRect/>
                    </a:stretch>
                  </pic:blipFill>
                  <pic:spPr>
                    <a:xfrm>
                      <a:off x="0" y="0"/>
                      <a:ext cx="6358106" cy="415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1CA3C" w14:textId="77777777" w:rsidR="00702C77" w:rsidRDefault="00B0252E">
      <w:pPr>
        <w:pStyle w:val="Body"/>
        <w:tabs>
          <w:tab w:val="right" w:pos="8620"/>
        </w:tabs>
        <w:spacing w:after="0"/>
        <w:jc w:val="center"/>
        <w:rPr>
          <w:rFonts w:ascii="Garamond" w:eastAsia="Garamond" w:hAnsi="Garamond" w:cs="Garamond"/>
          <w:b/>
          <w:bCs/>
          <w:sz w:val="44"/>
          <w:szCs w:val="44"/>
        </w:rPr>
      </w:pPr>
      <w:r>
        <w:rPr>
          <w:rFonts w:ascii="Garamond" w:hAnsi="Garamond"/>
          <w:b/>
          <w:bCs/>
          <w:noProof/>
          <w:sz w:val="44"/>
          <w:szCs w:val="44"/>
        </w:rPr>
        <mc:AlternateContent>
          <mc:Choice Requires="wps">
            <w:drawing>
              <wp:anchor distT="152400" distB="152400" distL="152400" distR="152400" simplePos="0" relativeHeight="251667456" behindDoc="0" locked="0" layoutInCell="1" allowOverlap="1" wp14:anchorId="21A1ADC0" wp14:editId="52935FA3">
                <wp:simplePos x="0" y="0"/>
                <wp:positionH relativeFrom="margin">
                  <wp:posOffset>857250</wp:posOffset>
                </wp:positionH>
                <wp:positionV relativeFrom="line">
                  <wp:posOffset>5787390</wp:posOffset>
                </wp:positionV>
                <wp:extent cx="3502105" cy="176530"/>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wps:spPr>
                        <a:xfrm>
                          <a:off x="0" y="0"/>
                          <a:ext cx="3502105" cy="17653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67.5pt;margin-top:455.7pt;width:275.8pt;height:13.9pt;z-index:251667456;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r>
        <w:rPr>
          <w:rFonts w:ascii="Garamond" w:hAnsi="Garamond"/>
          <w:b/>
          <w:bCs/>
          <w:noProof/>
          <w:sz w:val="44"/>
          <w:szCs w:val="44"/>
        </w:rPr>
        <mc:AlternateContent>
          <mc:Choice Requires="wps">
            <w:drawing>
              <wp:anchor distT="152400" distB="152400" distL="152400" distR="152400" simplePos="0" relativeHeight="251668480" behindDoc="0" locked="0" layoutInCell="1" allowOverlap="1" wp14:anchorId="7AC8D597" wp14:editId="05B6F8D8">
                <wp:simplePos x="0" y="0"/>
                <wp:positionH relativeFrom="margin">
                  <wp:posOffset>3888502</wp:posOffset>
                </wp:positionH>
                <wp:positionV relativeFrom="line">
                  <wp:posOffset>5253354</wp:posOffset>
                </wp:positionV>
                <wp:extent cx="133708" cy="280393"/>
                <wp:effectExtent l="0" t="0" r="0" b="0"/>
                <wp:wrapThrough wrapText="bothSides" distL="152400" distR="152400">
                  <wp:wrapPolygon edited="1">
                    <wp:start x="0" y="0"/>
                    <wp:lineTo x="21600" y="0"/>
                    <wp:lineTo x="21600" y="21600"/>
                    <wp:lineTo x="0" y="21600"/>
                    <wp:lineTo x="0" y="0"/>
                  </wp:wrapPolygon>
                </wp:wrapThrough>
                <wp:docPr id="1073741827" name="officeArt object" descr="2"/>
                <wp:cNvGraphicFramePr/>
                <a:graphic xmlns:a="http://schemas.openxmlformats.org/drawingml/2006/main">
                  <a:graphicData uri="http://schemas.microsoft.com/office/word/2010/wordprocessingShape">
                    <wps:wsp>
                      <wps:cNvSpPr txBox="1"/>
                      <wps:spPr>
                        <a:xfrm>
                          <a:off x="0" y="0"/>
                          <a:ext cx="133708" cy="280393"/>
                        </a:xfrm>
                        <a:prstGeom prst="rect">
                          <a:avLst/>
                        </a:prstGeom>
                        <a:solidFill>
                          <a:srgbClr val="FFFFFF"/>
                        </a:solidFill>
                        <a:ln w="12700" cap="flat">
                          <a:noFill/>
                          <a:miter lim="400000"/>
                        </a:ln>
                        <a:effectLst/>
                      </wps:spPr>
                      <wps:txbx>
                        <w:txbxContent>
                          <w:p w14:paraId="4EC7E7FF" w14:textId="4E502C40" w:rsidR="00702C77" w:rsidRDefault="00702C77">
                            <w:pPr>
                              <w:pStyle w:val="Caption"/>
                              <w:jc w:val="center"/>
                            </w:pPr>
                          </w:p>
                        </w:txbxContent>
                      </wps:txbx>
                      <wps:bodyPr wrap="square" lIns="45719" tIns="45719" rIns="45719" bIns="45719" numCol="1" anchor="t">
                        <a:noAutofit/>
                      </wps:bodyPr>
                    </wps:wsp>
                  </a:graphicData>
                </a:graphic>
              </wp:anchor>
            </w:drawing>
          </mc:Choice>
          <mc:Fallback>
            <w:pict>
              <v:shapetype w14:anchorId="7AC8D597" id="_x0000_t202" coordsize="21600,21600" o:spt="202" path="m,l,21600r21600,l21600,xe">
                <v:stroke joinstyle="miter"/>
                <v:path gradientshapeok="t" o:connecttype="rect"/>
              </v:shapetype>
              <v:shape id="officeArt object" o:spid="_x0000_s1026" type="#_x0000_t202" alt="2" style="position:absolute;left:0;text-align:left;margin-left:306.2pt;margin-top:413.65pt;width:10.55pt;height:22.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102 -49 21395 -49 21395 21502 -102 21502 -102 -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LK1QEAAKIDAAAOAAAAZHJzL2Uyb0RvYy54bWysU8Fu2zAMvQ/YPwi6L3aSbmmDOMXWIsOA&#10;YRvQ7QMUWYoFSKJGKbHz96MUN0m72zAdZFGkHsnH59X94Cw7KIwGfMOnk5oz5SW0xu8a/uvn5t0t&#10;ZzEJ3woLXjX8qCK/X799s+rDUs2gA9sqZATi47IPDe9SCsuqirJTTsQJBOXJqQGdSGTirmpR9ITu&#10;bDWr6w9VD9gGBKlipNvHk5OvC77WSqbvWkeVmG041ZbKjmXf5r1ar8RyhyJ0Ro5liH+owgnjKekZ&#10;6lEkwfZo/oJyRiJE0GkiwVWgtZGq9EDdTOtX3Tx1IqjSC5ETw5mm+P9g5bfDU/iBLA2fYKABZkL6&#10;EJeRLnM/g0aXv1QpIz9ReDzTpobEZH40ny9qmrMk1+y2nt/NM0p1eRwwps8KHMuHhiNNpZAlDl9j&#10;OoU+h+RcEaxpN8baYuBu+2CRHQRNcFPWiP4izHrWUyWzRU0lSkFK0lacsnjIWGXQziRSmzWu4Td1&#10;XiOU9TmVKnoZS7qQkE9p2A4jM1toj0RYT5ppePy9F6g4s188DeXm/WJ6RyK7NvDa2F4bfu8egJqa&#10;cia87IBU+Vzwx30CbQo1OfspJVGaDRJCIXcUbVbatV2iLr/W+g8AAAD//wMAUEsDBBQABgAIAAAA&#10;IQAU6Cbx4wAAAAsBAAAPAAAAZHJzL2Rvd25yZXYueG1sTI/LTsMwEEX3SPyDNUjsqPOgaRXiVBQp&#10;SKAiIIDE0omHJCK2g+224e8ZVrCcmaM75xabWY/sgM4P1giIFxEwNK1Vg+kEvL5UF2tgPkij5GgN&#10;CvhGD5vy9KSQubJH84yHOnSMQozPpYA+hCnn3Lc9aukXdkJDtw/rtAw0uo4rJ48UrkeeRFHGtRwM&#10;fejlhDc9tp/1XgvYvaftdtg22f3T3YP+crdvj1VdCXF+Nl9fAQs4hz8YfvVJHUpyauzeKM9GAVmc&#10;XBIqYJ2sUmBEZGm6BNbQZhUvgZcF/9+h/AEAAP//AwBQSwECLQAUAAYACAAAACEAtoM4kv4AAADh&#10;AQAAEwAAAAAAAAAAAAAAAAAAAAAAW0NvbnRlbnRfVHlwZXNdLnhtbFBLAQItABQABgAIAAAAIQA4&#10;/SH/1gAAAJQBAAALAAAAAAAAAAAAAAAAAC8BAABfcmVscy8ucmVsc1BLAQItABQABgAIAAAAIQCd&#10;7XLK1QEAAKIDAAAOAAAAAAAAAAAAAAAAAC4CAABkcnMvZTJvRG9jLnhtbFBLAQItABQABgAIAAAA&#10;IQAU6Cbx4wAAAAsBAAAPAAAAAAAAAAAAAAAAAC8EAABkcnMvZG93bnJldi54bWxQSwUGAAAAAAQA&#10;BADzAAAAPwUAAAAA&#10;" stroked="f" strokeweight="1pt">
                <v:stroke miterlimit="4"/>
                <v:textbox inset="1.27mm,1.27mm,1.27mm,1.27mm">
                  <w:txbxContent>
                    <w:p w14:paraId="4EC7E7FF" w14:textId="4E502C40" w:rsidR="00702C77" w:rsidRDefault="00702C77">
                      <w:pPr>
                        <w:pStyle w:val="Caption"/>
                        <w:jc w:val="center"/>
                      </w:pPr>
                    </w:p>
                  </w:txbxContent>
                </v:textbox>
                <w10:wrap type="through" anchorx="margin" anchory="line"/>
              </v:shape>
            </w:pict>
          </mc:Fallback>
        </mc:AlternateContent>
      </w:r>
    </w:p>
    <w:p w14:paraId="030BF971" w14:textId="77777777" w:rsidR="00A85D92" w:rsidRDefault="00A85D92">
      <w:pPr>
        <w:pStyle w:val="Body"/>
        <w:tabs>
          <w:tab w:val="right" w:pos="8620"/>
        </w:tabs>
        <w:spacing w:after="0"/>
        <w:jc w:val="center"/>
        <w:rPr>
          <w:rFonts w:ascii="Garamond" w:hAnsi="Garamond"/>
          <w:b/>
          <w:bCs/>
          <w:sz w:val="44"/>
          <w:szCs w:val="44"/>
        </w:rPr>
      </w:pPr>
    </w:p>
    <w:p w14:paraId="326826E8" w14:textId="31076073" w:rsidR="00702C77" w:rsidRDefault="00B0252E" w:rsidP="00A85D92">
      <w:pPr>
        <w:pStyle w:val="Body"/>
        <w:tabs>
          <w:tab w:val="right" w:pos="8620"/>
        </w:tabs>
        <w:spacing w:before="360" w:after="0"/>
        <w:jc w:val="center"/>
        <w:rPr>
          <w:rFonts w:ascii="Garamond" w:eastAsia="Garamond" w:hAnsi="Garamond" w:cs="Garamond"/>
          <w:b/>
          <w:bCs/>
          <w:sz w:val="44"/>
          <w:szCs w:val="44"/>
        </w:rPr>
      </w:pPr>
      <w:r>
        <w:rPr>
          <w:rFonts w:ascii="Garamond" w:hAnsi="Garamond"/>
          <w:b/>
          <w:bCs/>
          <w:sz w:val="44"/>
          <w:szCs w:val="44"/>
        </w:rPr>
        <w:t>5</w:t>
      </w:r>
      <w:r>
        <w:rPr>
          <w:rFonts w:ascii="Garamond" w:hAnsi="Garamond"/>
          <w:b/>
          <w:bCs/>
          <w:sz w:val="44"/>
          <w:szCs w:val="44"/>
          <w:vertAlign w:val="superscript"/>
        </w:rPr>
        <w:t>th</w:t>
      </w:r>
      <w:r>
        <w:rPr>
          <w:rFonts w:ascii="Garamond" w:hAnsi="Garamond"/>
          <w:b/>
          <w:bCs/>
          <w:sz w:val="44"/>
          <w:szCs w:val="44"/>
        </w:rPr>
        <w:t xml:space="preserve"> Sunday in Lent</w:t>
      </w:r>
    </w:p>
    <w:p w14:paraId="60A95437" w14:textId="77777777" w:rsidR="00702C77" w:rsidRDefault="00702C77">
      <w:pPr>
        <w:pStyle w:val="Body"/>
        <w:tabs>
          <w:tab w:val="right" w:pos="8620"/>
        </w:tabs>
        <w:spacing w:after="0"/>
        <w:jc w:val="center"/>
        <w:rPr>
          <w:rFonts w:ascii="Garamond" w:eastAsia="Garamond" w:hAnsi="Garamond" w:cs="Garamond"/>
          <w:i/>
          <w:iCs/>
          <w:sz w:val="36"/>
          <w:szCs w:val="36"/>
        </w:rPr>
      </w:pPr>
    </w:p>
    <w:p w14:paraId="2C106118" w14:textId="77777777" w:rsidR="00702C77" w:rsidRDefault="00B0252E">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0B699F87" w14:textId="77777777" w:rsidR="00702C77" w:rsidRDefault="00B0252E">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 xml:space="preserve"> March 17, 2024</w:t>
      </w:r>
    </w:p>
    <w:p w14:paraId="6E19AE4B" w14:textId="77777777" w:rsidR="00702C77" w:rsidRDefault="00702C77">
      <w:pPr>
        <w:pStyle w:val="Body"/>
        <w:widowControl w:val="0"/>
        <w:tabs>
          <w:tab w:val="right" w:pos="8620"/>
        </w:tabs>
        <w:spacing w:after="0"/>
        <w:rPr>
          <w:rFonts w:ascii="Garamond" w:eastAsia="Garamond" w:hAnsi="Garamond" w:cs="Garamond"/>
          <w:i/>
          <w:iCs/>
          <w:sz w:val="24"/>
          <w:szCs w:val="24"/>
        </w:rPr>
      </w:pPr>
    </w:p>
    <w:p w14:paraId="6A40728C" w14:textId="77777777" w:rsidR="00702C77" w:rsidRDefault="00B0252E">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45775613" w14:textId="77777777" w:rsidR="00702C77" w:rsidRDefault="00B0252E">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0E2E025A" w14:textId="77777777" w:rsidR="00702C77" w:rsidRDefault="00B0252E">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161CFC4E" w14:textId="77777777" w:rsidR="00702C77" w:rsidRDefault="00B0252E">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71080C5B" w14:textId="77777777" w:rsidR="00702C77" w:rsidRDefault="00B0252E">
      <w:pPr>
        <w:pStyle w:val="Body"/>
        <w:spacing w:after="0" w:line="264" w:lineRule="auto"/>
        <w:ind w:left="360" w:firstLine="360"/>
        <w:rPr>
          <w:rFonts w:ascii="Garamond" w:eastAsia="Garamond" w:hAnsi="Garamond" w:cs="Garamond"/>
          <w:sz w:val="24"/>
          <w:szCs w:val="24"/>
        </w:rPr>
      </w:pPr>
      <w:r>
        <w:rPr>
          <w:rFonts w:ascii="Garamond" w:hAnsi="Garamond"/>
          <w:sz w:val="24"/>
          <w:szCs w:val="24"/>
        </w:rPr>
        <w:t>Christ is our righteousness. Through faith in him, we stand before God with full confidence and without fear. We have no need to worry about where we stand with God because we know that Christ has died and risen to remove our sins and grant us his righteousness.</w:t>
      </w:r>
    </w:p>
    <w:p w14:paraId="5CCEFEF6" w14:textId="77777777" w:rsidR="00702C77" w:rsidRDefault="00B0252E">
      <w:pPr>
        <w:pStyle w:val="Body"/>
        <w:spacing w:after="0" w:line="264" w:lineRule="auto"/>
        <w:ind w:left="360" w:firstLine="360"/>
        <w:rPr>
          <w:rFonts w:ascii="Garamond" w:eastAsia="Garamond" w:hAnsi="Garamond" w:cs="Garamond"/>
          <w:sz w:val="24"/>
          <w:szCs w:val="24"/>
        </w:rPr>
      </w:pPr>
      <w:r>
        <w:rPr>
          <w:rFonts w:ascii="Garamond" w:hAnsi="Garamond"/>
          <w:sz w:val="24"/>
          <w:szCs w:val="24"/>
        </w:rPr>
        <w:t>One theologian has called justification the crowning jewel of Christian doctrine. Like a finely cut gemstone, this teaching of the Bible has many facets, and every time we examine it from a different angle, new truths and fresh insights come into view like light reflecting from its face. During the season of Lent, we will examine some of the various aspects of what Christ accomplished for us.</w:t>
      </w:r>
    </w:p>
    <w:p w14:paraId="0C17FF9B" w14:textId="77777777" w:rsidR="00702C77" w:rsidRDefault="00B0252E">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57753B07" wp14:editId="2CBD0475">
            <wp:simplePos x="0" y="0"/>
            <wp:positionH relativeFrom="margin">
              <wp:align>right</wp:align>
            </wp:positionH>
            <wp:positionV relativeFrom="line">
              <wp:posOffset>74295</wp:posOffset>
            </wp:positionV>
            <wp:extent cx="946150" cy="935990"/>
            <wp:effectExtent l="0" t="0" r="6350" b="0"/>
            <wp:wrapThrough wrapText="bothSides" distL="57150" distR="57150">
              <wp:wrapPolygon edited="1">
                <wp:start x="0" y="0"/>
                <wp:lineTo x="21600" y="0"/>
                <wp:lineTo x="21600" y="21600"/>
                <wp:lineTo x="0" y="21600"/>
                <wp:lineTo x="0" y="0"/>
              </wp:wrapPolygon>
            </wp:wrapThrough>
            <wp:docPr id="1073741828"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8"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0FB5A7CA" w14:textId="77777777" w:rsidR="00702C77" w:rsidRDefault="00B0252E" w:rsidP="00A85D92">
      <w:pPr>
        <w:pStyle w:val="Body"/>
        <w:pBdr>
          <w:bottom w:val="single" w:sz="4" w:space="0" w:color="000000"/>
        </w:pBdr>
        <w:spacing w:before="24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 and Sacrament</w:t>
      </w:r>
      <w:r>
        <w:rPr>
          <w:rFonts w:ascii="Garamond" w:hAnsi="Garamond"/>
          <w:b/>
          <w:bCs/>
          <w:i/>
          <w:iCs/>
          <w:sz w:val="32"/>
          <w:szCs w:val="32"/>
        </w:rPr>
        <w:t xml:space="preserve"> </w:t>
      </w:r>
    </w:p>
    <w:p w14:paraId="1E3734B9" w14:textId="77777777" w:rsidR="00A85D92" w:rsidRDefault="00B0252E" w:rsidP="00A85D92">
      <w:pPr>
        <w:pStyle w:val="NormalWeb"/>
        <w:tabs>
          <w:tab w:val="right" w:pos="8620"/>
        </w:tabs>
        <w:spacing w:before="60" w:after="0" w:line="252" w:lineRule="auto"/>
        <w:rPr>
          <w:rFonts w:ascii="Garamond" w:hAnsi="Garamond"/>
          <w:i/>
          <w:iCs/>
        </w:rPr>
      </w:pPr>
      <w:r>
        <w:rPr>
          <w:rFonts w:ascii="Garamond" w:hAnsi="Garamond"/>
          <w:i/>
          <w:iCs/>
        </w:rPr>
        <w:t>The high and holy worship of God is faith in Jesus Christ. Such faith is created and sustained by God’s service to us (the German, “</w:t>
      </w:r>
      <w:proofErr w:type="spellStart"/>
      <w:r>
        <w:rPr>
          <w:rFonts w:ascii="Garamond" w:hAnsi="Garamond"/>
          <w:i/>
          <w:iCs/>
        </w:rPr>
        <w:t>Gottesdienst</w:t>
      </w:r>
      <w:proofErr w:type="spellEnd"/>
      <w:r>
        <w:rPr>
          <w:rFonts w:ascii="Garamond" w:hAnsi="Garamond"/>
          <w:i/>
          <w:iCs/>
        </w:rPr>
        <w:t xml:space="preserve">,” “God/Divine Service). </w:t>
      </w:r>
    </w:p>
    <w:p w14:paraId="46F2B8FD" w14:textId="6A60CA21" w:rsidR="00702C77" w:rsidRDefault="00B0252E" w:rsidP="00403E62">
      <w:pPr>
        <w:pStyle w:val="NormalWeb"/>
        <w:tabs>
          <w:tab w:val="right" w:pos="8620"/>
        </w:tabs>
        <w:spacing w:before="0" w:after="240" w:line="252" w:lineRule="auto"/>
        <w:rPr>
          <w:rFonts w:ascii="Garamond" w:eastAsia="Garamond" w:hAnsi="Garamond" w:cs="Garamond"/>
          <w:i/>
          <w:iCs/>
        </w:rPr>
      </w:pPr>
      <w:r>
        <w:rPr>
          <w:rFonts w:ascii="Garamond" w:hAnsi="Garamond"/>
          <w:i/>
          <w:iCs/>
        </w:rPr>
        <w:t>In the Divine Service, the Lord comes to us in His Word and Sacrament to bless and enliven us with His gifts. The Service is not something we do for God, but His service to us received in faith. The liturgy is God’s work. He gives, we receive.</w:t>
      </w:r>
    </w:p>
    <w:p w14:paraId="68AF9C1F" w14:textId="77777777" w:rsidR="00702C77" w:rsidRDefault="00B0252E" w:rsidP="00A85D92">
      <w:pPr>
        <w:pStyle w:val="NormalWeb"/>
        <w:tabs>
          <w:tab w:val="right" w:pos="8620"/>
        </w:tabs>
        <w:spacing w:before="480" w:after="0" w:line="276" w:lineRule="auto"/>
        <w:ind w:left="540" w:hanging="540"/>
      </w:pPr>
      <w:r>
        <w:rPr>
          <w:rFonts w:ascii="Garamond" w:hAnsi="Garamond"/>
          <w:b/>
          <w:bCs/>
        </w:rPr>
        <w:t>HYMN</w:t>
      </w:r>
      <w:r>
        <w:rPr>
          <w:rFonts w:ascii="Garamond" w:hAnsi="Garamond"/>
          <w:b/>
          <w:bCs/>
        </w:rPr>
        <w:tab/>
      </w:r>
      <w:r>
        <w:rPr>
          <w:rFonts w:ascii="Garamond" w:hAnsi="Garamond"/>
          <w:i/>
          <w:iCs/>
        </w:rPr>
        <w:t>Jesus My Great High Priest</w:t>
      </w:r>
      <w:r>
        <w:rPr>
          <w:rFonts w:ascii="Garamond" w:hAnsi="Garamond"/>
          <w:b/>
          <w:bCs/>
        </w:rPr>
        <w:t>| CW 359</w:t>
      </w:r>
      <w:r>
        <w:rPr>
          <w:rFonts w:ascii="Arial Unicode MS" w:hAnsi="Arial Unicode MS"/>
        </w:rPr>
        <w:br w:type="page"/>
      </w:r>
    </w:p>
    <w:p w14:paraId="340545C7" w14:textId="77777777" w:rsidR="00702C77" w:rsidRDefault="00B0252E">
      <w:pPr>
        <w:pStyle w:val="ResponseCongregation"/>
        <w:tabs>
          <w:tab w:val="right" w:pos="8620"/>
        </w:tabs>
        <w:spacing w:after="0" w:line="276" w:lineRule="auto"/>
        <w:ind w:left="360" w:right="900" w:hanging="360"/>
        <w:rPr>
          <w:rFonts w:ascii="Garamond" w:eastAsia="Garamond" w:hAnsi="Garamond" w:cs="Garamond"/>
          <w:b/>
          <w:bCs/>
          <w:sz w:val="24"/>
          <w:szCs w:val="24"/>
        </w:rPr>
      </w:pPr>
      <w:r>
        <w:rPr>
          <w:rFonts w:ascii="Garamond" w:hAnsi="Garamond"/>
          <w:b/>
          <w:bCs/>
          <w:sz w:val="24"/>
          <w:szCs w:val="24"/>
        </w:rPr>
        <w:lastRenderedPageBreak/>
        <w:t>INVOCATION</w:t>
      </w:r>
      <w:r>
        <w:rPr>
          <w:rFonts w:ascii="Garamond" w:eastAsia="Garamond" w:hAnsi="Garamond" w:cs="Garamond"/>
          <w:b/>
          <w:bCs/>
          <w:noProof/>
          <w:sz w:val="24"/>
          <w:szCs w:val="24"/>
        </w:rPr>
        <mc:AlternateContent>
          <mc:Choice Requires="wps">
            <w:drawing>
              <wp:anchor distT="0" distB="0" distL="0" distR="0" simplePos="0" relativeHeight="251664384" behindDoc="0" locked="0" layoutInCell="1" allowOverlap="1" wp14:anchorId="3D0E74F4" wp14:editId="6EA98B8E">
                <wp:simplePos x="0" y="0"/>
                <wp:positionH relativeFrom="margin">
                  <wp:posOffset>4543425</wp:posOffset>
                </wp:positionH>
                <wp:positionV relativeFrom="line">
                  <wp:posOffset>123825</wp:posOffset>
                </wp:positionV>
                <wp:extent cx="1199515" cy="3685461"/>
                <wp:effectExtent l="0" t="0" r="0" b="0"/>
                <wp:wrapNone/>
                <wp:docPr id="1073741829" name="officeArt object" descr="Text Box 38"/>
                <wp:cNvGraphicFramePr/>
                <a:graphic xmlns:a="http://schemas.openxmlformats.org/drawingml/2006/main">
                  <a:graphicData uri="http://schemas.microsoft.com/office/word/2010/wordprocessingShape">
                    <wps:wsp>
                      <wps:cNvSpPr txBox="1"/>
                      <wps:spPr>
                        <a:xfrm>
                          <a:off x="0" y="0"/>
                          <a:ext cx="1199515" cy="3685461"/>
                        </a:xfrm>
                        <a:prstGeom prst="rect">
                          <a:avLst/>
                        </a:prstGeom>
                        <a:solidFill>
                          <a:srgbClr val="FFFFFF"/>
                        </a:solidFill>
                        <a:ln w="12700" cap="flat">
                          <a:noFill/>
                          <a:miter lim="400000"/>
                        </a:ln>
                        <a:effectLst/>
                      </wps:spPr>
                      <wps:txbx>
                        <w:txbxContent>
                          <w:p w14:paraId="5DB8C464" w14:textId="77777777" w:rsidR="00702C77" w:rsidRDefault="00B0252E">
                            <w:pPr>
                              <w:pStyle w:val="Body"/>
                              <w:spacing w:after="0" w:line="252" w:lineRule="auto"/>
                              <w:rPr>
                                <w:rFonts w:ascii="Garamond" w:eastAsia="Garamond" w:hAnsi="Garamond" w:cs="Garamond"/>
                                <w:i/>
                                <w:iCs/>
                              </w:rPr>
                            </w:pPr>
                            <w:r>
                              <w:rPr>
                                <w:rFonts w:ascii="Garamond" w:hAnsi="Garamond"/>
                                <w:i/>
                                <w:iCs/>
                              </w:rPr>
                              <w:t>From God’s Word we know that wherever God puts His name, there He is to bless. Today, in honor of Saint Patrick, we use portions of Saint Patrick’s Breastplate in our service. This prayer of protection begins by invoking the name of the Triune God, then asks for God’s guidance, strength, and protection through the whole day.</w:t>
                            </w:r>
                          </w:p>
                          <w:p w14:paraId="145320B9" w14:textId="77777777" w:rsidR="00702C77" w:rsidRDefault="00B0252E">
                            <w:pPr>
                              <w:pStyle w:val="Body"/>
                              <w:spacing w:after="0" w:line="252" w:lineRule="auto"/>
                            </w:pPr>
                            <w:r>
                              <w:rPr>
                                <w:rFonts w:ascii="Garamond" w:hAnsi="Garamond"/>
                                <w:i/>
                                <w:iCs/>
                              </w:rPr>
                              <w:t>In addition to the Invocation, portions of the Breastplate will be used during the Kyrie and the closing prayer.</w:t>
                            </w:r>
                          </w:p>
                        </w:txbxContent>
                      </wps:txbx>
                      <wps:bodyPr wrap="square" lIns="45719" tIns="45719" rIns="45719" bIns="45719" numCol="1" anchor="t">
                        <a:noAutofit/>
                      </wps:bodyPr>
                    </wps:wsp>
                  </a:graphicData>
                </a:graphic>
              </wp:anchor>
            </w:drawing>
          </mc:Choice>
          <mc:Fallback>
            <w:pict>
              <v:shape w14:anchorId="3D0E74F4" id="_x0000_s1027" type="#_x0000_t202" alt="Text Box 38" style="position:absolute;left:0;text-align:left;margin-left:357.75pt;margin-top:9.75pt;width:94.45pt;height:290.2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a22wEAAKsDAAAOAAAAZHJzL2Uyb0RvYy54bWysU9uO2yAQfa/Uf0C8N7bTJLux4qzaXaWq&#10;VHUrbfsBGEOMBAwFEjt/34FkE7d9q8oDZricOXPmePMwGk2OwgcFtqHVrKREWA6dsvuG/vi+e3dP&#10;SYjMdkyDFQ09iUAftm/fbAZXizn0oDvhCYLYUA+uoX2Mri6KwHthWJiBExYPJXjDIoZ+X3SeDYhu&#10;dDEvy1UxgO+cBy5CwN2n8yHdZnwpBY/PUgYRiW4ocot59nlu01xsN6zee+Z6xS802D+wMExZTHqF&#10;emKRkYNXf0EZxT0EkHHGwRQgpeIi14DVVOUf1bz0zIlcC4oT3FWm8P9g+dfji/vmSRw/wogNTIIM&#10;LtQBN1M9o/QmfZEpwXOU8HSVTYyR8PSoWq+X1ZISjmfvV/fLxSrjFLfnzof4SYAhadFQj33JcrHj&#10;lxAxJV59vZKyBdCq2ymtc+D37aP25Miwh7s8Ekt88ts1bcmAXOZ3JZLkDL0kNTtnsZCwcquNiug3&#10;rUxDF2UaFyhtUyqRHXOhdJMhreLYjkR1E4la6E6o3IDmaWj4eWBeUKI/W+zOYnlXrdFt08BPg3Ya&#10;2IN5BKytooRZ3gPa85X3h0MEqbJCicQ5JdaeAnREVuHi3mS5aZxv3f6x7S8AAAD//wMAUEsDBBQA&#10;BgAIAAAAIQCJHITL4gAAAAoBAAAPAAAAZHJzL2Rvd25yZXYueG1sTI/BTsMwDIbvSLxDZCRuLB2s&#10;GylNJ4ZUJBCIUUDimDamrWiSkmRbeXvMCU6W9X/6/TlfT2Zge/Shd1bCfJYAQ9s43dtWwutLeXYJ&#10;LERltRqcRQnfGGBdHB/lKtPuYJ9xX8WWUYkNmZLQxThmnIemQ6PCzI1oKftw3qhIq2+59upA5Wbg&#10;50my5Eb1li50asSbDpvPamckPLxfNJt+Uy/vt3eP5svfvj2VVSnl6cl0fQUs4hT/YPjVJ3UoyKl2&#10;O6sDGySs5mlKKAWCJgEiWSyA1RJSIQTwIuf/Xyh+AAAA//8DAFBLAQItABQABgAIAAAAIQC2gziS&#10;/gAAAOEBAAATAAAAAAAAAAAAAAAAAAAAAABbQ29udGVudF9UeXBlc10ueG1sUEsBAi0AFAAGAAgA&#10;AAAhADj9If/WAAAAlAEAAAsAAAAAAAAAAAAAAAAALwEAAF9yZWxzLy5yZWxzUEsBAi0AFAAGAAgA&#10;AAAhABfhtrbbAQAAqwMAAA4AAAAAAAAAAAAAAAAALgIAAGRycy9lMm9Eb2MueG1sUEsBAi0AFAAG&#10;AAgAAAAhAIkchMviAAAACgEAAA8AAAAAAAAAAAAAAAAANQQAAGRycy9kb3ducmV2LnhtbFBLBQYA&#10;AAAABAAEAPMAAABEBQAAAAA=&#10;" stroked="f" strokeweight="1pt">
                <v:stroke miterlimit="4"/>
                <v:textbox inset="1.27mm,1.27mm,1.27mm,1.27mm">
                  <w:txbxContent>
                    <w:p w14:paraId="5DB8C464" w14:textId="77777777" w:rsidR="00702C77" w:rsidRDefault="00B0252E">
                      <w:pPr>
                        <w:pStyle w:val="Body"/>
                        <w:spacing w:after="0" w:line="252" w:lineRule="auto"/>
                        <w:rPr>
                          <w:rFonts w:ascii="Garamond" w:eastAsia="Garamond" w:hAnsi="Garamond" w:cs="Garamond"/>
                          <w:i/>
                          <w:iCs/>
                        </w:rPr>
                      </w:pPr>
                      <w:r>
                        <w:rPr>
                          <w:rFonts w:ascii="Garamond" w:hAnsi="Garamond"/>
                          <w:i/>
                          <w:iCs/>
                        </w:rPr>
                        <w:t>From God’s Word we know that wherever God puts His name, there He is to bless. Today, in honor of Saint Patrick, we use portions of Saint Patrick’s Breastplate in our service. This prayer of protection begins by invoking the name of the Triune God, then asks for God’s guidance, strength, and protection through the whole day.</w:t>
                      </w:r>
                    </w:p>
                    <w:p w14:paraId="145320B9" w14:textId="77777777" w:rsidR="00702C77" w:rsidRDefault="00B0252E">
                      <w:pPr>
                        <w:pStyle w:val="Body"/>
                        <w:spacing w:after="0" w:line="252" w:lineRule="auto"/>
                      </w:pPr>
                      <w:r>
                        <w:rPr>
                          <w:rFonts w:ascii="Garamond" w:hAnsi="Garamond"/>
                          <w:i/>
                          <w:iCs/>
                        </w:rPr>
                        <w:t>In addition to the Invocation, portions of the Breastplate will be used during the Kyrie and the closing prayer.</w:t>
                      </w:r>
                    </w:p>
                  </w:txbxContent>
                </v:textbox>
                <w10:wrap anchorx="margin" anchory="line"/>
              </v:shape>
            </w:pict>
          </mc:Fallback>
        </mc:AlternateContent>
      </w:r>
    </w:p>
    <w:p w14:paraId="4952A814" w14:textId="77777777" w:rsidR="00702C77" w:rsidRDefault="00B0252E">
      <w:pPr>
        <w:pStyle w:val="ResponseMinister"/>
        <w:tabs>
          <w:tab w:val="right" w:pos="6480"/>
          <w:tab w:val="right" w:pos="6840"/>
        </w:tabs>
        <w:spacing w:before="120"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In the name of the Father, and of the Son, </w:t>
      </w:r>
      <w:r>
        <w:rPr>
          <w:rFonts w:ascii="Arial Unicode MS" w:eastAsia="Arial Unicode MS" w:hAnsi="Arial Unicode MS" w:cs="Arial Unicode MS"/>
          <w:sz w:val="24"/>
          <w:szCs w:val="24"/>
        </w:rPr>
        <w:t>✙</w:t>
      </w:r>
      <w:r>
        <w:rPr>
          <w:rFonts w:ascii="Garamond" w:hAnsi="Garamond"/>
          <w:sz w:val="24"/>
          <w:szCs w:val="24"/>
        </w:rPr>
        <w:t xml:space="preserve"> and of the Holy Spirit.</w:t>
      </w:r>
    </w:p>
    <w:p w14:paraId="0306D75E" w14:textId="77777777" w:rsidR="00702C77" w:rsidRDefault="00B0252E">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arise today through the mighty strength of the Trinity:</w:t>
      </w:r>
    </w:p>
    <w:p w14:paraId="3880EB4B" w14:textId="77777777" w:rsidR="00702C77" w:rsidRDefault="00B0252E">
      <w:pPr>
        <w:pStyle w:val="ResponseCongregation"/>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Through belief in the Threeness and confession of the Oneness; the Creator of creation.</w:t>
      </w:r>
    </w:p>
    <w:p w14:paraId="44CF744A" w14:textId="77777777" w:rsidR="00702C77" w:rsidRDefault="00B0252E">
      <w:pPr>
        <w:pStyle w:val="ResponseCongregation"/>
        <w:tabs>
          <w:tab w:val="right" w:pos="6480"/>
          <w:tab w:val="right" w:pos="6840"/>
        </w:tabs>
        <w:spacing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65AD15C5" w14:textId="77777777" w:rsidR="00702C77" w:rsidRDefault="00B0252E">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3C290D12" w14:textId="77777777" w:rsidR="00702C77" w:rsidRDefault="00B0252E">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God invites us to come into his presence and worship him with humble and penitent hearts. Therefore, let us acknowledge our sinfulness and ask him to forgive us.</w:t>
      </w:r>
    </w:p>
    <w:p w14:paraId="0DE7319A" w14:textId="77777777" w:rsidR="00702C77" w:rsidRDefault="00B0252E">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79668E0D" w14:textId="77777777" w:rsidR="00702C77" w:rsidRDefault="00B0252E">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6E646FE5" w14:textId="77777777" w:rsidR="00702C77" w:rsidRDefault="00B0252E">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1E25A90B" w14:textId="77777777" w:rsidR="00702C77" w:rsidRDefault="00B0252E">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25D2C06C" w14:textId="77777777" w:rsidR="00702C77" w:rsidRDefault="00B0252E">
      <w:pPr>
        <w:pStyle w:val="Body"/>
        <w:tabs>
          <w:tab w:val="right" w:pos="8190"/>
        </w:tabs>
        <w:spacing w:before="120" w:after="80" w:line="252" w:lineRule="auto"/>
        <w:ind w:left="547" w:right="1800" w:hanging="547"/>
        <w:rPr>
          <w:rFonts w:ascii="Garamond" w:eastAsia="Garamond" w:hAnsi="Garamond" w:cs="Garamond"/>
          <w:i/>
          <w:iCs/>
          <w:sz w:val="24"/>
          <w:szCs w:val="24"/>
        </w:rPr>
      </w:pPr>
      <w:r>
        <w:rPr>
          <w:rFonts w:ascii="Garamond" w:hAnsi="Garamond"/>
          <w:b/>
          <w:bCs/>
          <w:kern w:val="30"/>
          <w:sz w:val="24"/>
          <w:szCs w:val="24"/>
          <w:lang w:val="es-ES_tradnl"/>
        </w:rPr>
        <w:t xml:space="preserve">LORD, HAVE MERCY - </w:t>
      </w:r>
      <w:proofErr w:type="spellStart"/>
      <w:r>
        <w:rPr>
          <w:rFonts w:ascii="Garamond" w:hAnsi="Garamond"/>
          <w:i/>
          <w:iCs/>
          <w:kern w:val="30"/>
          <w:sz w:val="24"/>
          <w:szCs w:val="24"/>
          <w:lang w:val="es-ES_tradnl"/>
        </w:rPr>
        <w:t>Kyrie</w:t>
      </w:r>
      <w:proofErr w:type="spellEnd"/>
    </w:p>
    <w:p w14:paraId="212CB645" w14:textId="77777777" w:rsidR="00702C77" w:rsidRDefault="00B0252E">
      <w:pPr>
        <w:pStyle w:val="ResponseMinister"/>
        <w:tabs>
          <w:tab w:val="right" w:pos="8190"/>
        </w:tabs>
        <w:spacing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May God’s strength pilot us, his might uphold us, his wisdom guide us from snares of devils, from temptation of vices, and from everyone who wishes ill whether far or near.</w:t>
      </w:r>
    </w:p>
    <w:p w14:paraId="4B593009" w14:textId="77777777" w:rsidR="00702C77" w:rsidRDefault="00B0252E">
      <w:pPr>
        <w:pStyle w:val="ResponseMinister"/>
        <w:tabs>
          <w:tab w:val="right" w:pos="8190"/>
        </w:tabs>
        <w:spacing w:after="0" w:line="252" w:lineRule="auto"/>
        <w:ind w:left="547" w:hanging="547"/>
        <w:jc w:val="both"/>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795BBB65" wp14:editId="4F3118C9">
            <wp:extent cx="2615265" cy="695325"/>
            <wp:effectExtent l="0" t="0" r="0" b="0"/>
            <wp:docPr id="1073741830" name="officeArt object" descr="SWS 01a Kyrie"/>
            <wp:cNvGraphicFramePr/>
            <a:graphic xmlns:a="http://schemas.openxmlformats.org/drawingml/2006/main">
              <a:graphicData uri="http://schemas.openxmlformats.org/drawingml/2006/picture">
                <pic:pic xmlns:pic="http://schemas.openxmlformats.org/drawingml/2006/picture">
                  <pic:nvPicPr>
                    <pic:cNvPr id="1073741830" name="SWS 01a Kyrie" descr="SWS 01a Kyrie"/>
                    <pic:cNvPicPr>
                      <a:picLocks noChangeAspect="1"/>
                    </pic:cNvPicPr>
                  </pic:nvPicPr>
                  <pic:blipFill>
                    <a:blip r:embed="rId9"/>
                    <a:stretch>
                      <a:fillRect/>
                    </a:stretch>
                  </pic:blipFill>
                  <pic:spPr>
                    <a:xfrm>
                      <a:off x="0" y="0"/>
                      <a:ext cx="2615265" cy="695325"/>
                    </a:xfrm>
                    <a:prstGeom prst="rect">
                      <a:avLst/>
                    </a:prstGeom>
                    <a:ln w="12700" cap="flat">
                      <a:noFill/>
                      <a:miter lim="400000"/>
                    </a:ln>
                    <a:effectLst/>
                  </pic:spPr>
                </pic:pic>
              </a:graphicData>
            </a:graphic>
          </wp:inline>
        </w:drawing>
      </w:r>
    </w:p>
    <w:p w14:paraId="1212A0C0" w14:textId="77777777" w:rsidR="00D45E77" w:rsidRDefault="00D45E77">
      <w:pPr>
        <w:pStyle w:val="Body"/>
        <w:widowControl w:val="0"/>
        <w:tabs>
          <w:tab w:val="right" w:pos="8190"/>
        </w:tabs>
        <w:spacing w:before="240" w:after="0" w:line="252" w:lineRule="auto"/>
        <w:ind w:left="547" w:hanging="547"/>
        <w:rPr>
          <w:rFonts w:ascii="Garamond" w:hAnsi="Garamond"/>
          <w:sz w:val="24"/>
          <w:szCs w:val="24"/>
        </w:rPr>
      </w:pPr>
    </w:p>
    <w:p w14:paraId="3794A13C" w14:textId="41AC8261" w:rsidR="00702C77" w:rsidRDefault="00B0252E" w:rsidP="00D45E77">
      <w:pPr>
        <w:pStyle w:val="Body"/>
        <w:widowControl w:val="0"/>
        <w:tabs>
          <w:tab w:val="right" w:pos="8190"/>
        </w:tabs>
        <w:spacing w:before="240"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May God</w:t>
      </w:r>
      <w:r>
        <w:rPr>
          <w:rFonts w:ascii="Garamond" w:hAnsi="Garamond"/>
          <w:sz w:val="24"/>
          <w:szCs w:val="24"/>
          <w:rtl/>
        </w:rPr>
        <w:t>’</w:t>
      </w:r>
      <w:r>
        <w:rPr>
          <w:rFonts w:ascii="Garamond" w:hAnsi="Garamond"/>
          <w:sz w:val="24"/>
          <w:szCs w:val="24"/>
        </w:rPr>
        <w:t xml:space="preserve">s eye be upon us, his ear </w:t>
      </w:r>
      <w:proofErr w:type="gramStart"/>
      <w:r>
        <w:rPr>
          <w:rFonts w:ascii="Garamond" w:hAnsi="Garamond"/>
          <w:sz w:val="24"/>
          <w:szCs w:val="24"/>
        </w:rPr>
        <w:t>hear</w:t>
      </w:r>
      <w:proofErr w:type="gramEnd"/>
      <w:r>
        <w:rPr>
          <w:rFonts w:ascii="Garamond" w:hAnsi="Garamond"/>
          <w:sz w:val="24"/>
          <w:szCs w:val="24"/>
        </w:rPr>
        <w:t xml:space="preserve"> us, and his word speak for us against every threat to body and soul: the words of false prophets, the laws of heretics, and the corruptions in this world.</w:t>
      </w:r>
    </w:p>
    <w:p w14:paraId="5BFA5E13" w14:textId="77777777" w:rsidR="00702C77" w:rsidRDefault="00B0252E" w:rsidP="00D45E77">
      <w:pPr>
        <w:pStyle w:val="Body"/>
        <w:widowControl w:val="0"/>
        <w:tabs>
          <w:tab w:val="right" w:pos="8190"/>
        </w:tabs>
        <w:spacing w:before="16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990C40B" wp14:editId="1080BB74">
            <wp:extent cx="2571750" cy="714375"/>
            <wp:effectExtent l="0" t="0" r="0" b="9525"/>
            <wp:docPr id="1073741831"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31" name="SWS 01b Kyrie" descr="SWS 01b Kyrie"/>
                    <pic:cNvPicPr>
                      <a:picLocks noChangeAspect="1"/>
                    </pic:cNvPicPr>
                  </pic:nvPicPr>
                  <pic:blipFill>
                    <a:blip r:embed="rId10"/>
                    <a:stretch>
                      <a:fillRect/>
                    </a:stretch>
                  </pic:blipFill>
                  <pic:spPr>
                    <a:xfrm>
                      <a:off x="0" y="0"/>
                      <a:ext cx="2572002" cy="714445"/>
                    </a:xfrm>
                    <a:prstGeom prst="rect">
                      <a:avLst/>
                    </a:prstGeom>
                    <a:ln w="12700" cap="flat">
                      <a:noFill/>
                      <a:miter lim="400000"/>
                    </a:ln>
                    <a:effectLst/>
                  </pic:spPr>
                </pic:pic>
              </a:graphicData>
            </a:graphic>
          </wp:inline>
        </w:drawing>
      </w:r>
    </w:p>
    <w:p w14:paraId="2EF7F298" w14:textId="77777777" w:rsidR="00702C77" w:rsidRDefault="00B0252E" w:rsidP="00D45E77">
      <w:pPr>
        <w:pStyle w:val="Body"/>
        <w:widowControl w:val="0"/>
        <w:tabs>
          <w:tab w:val="right" w:pos="8190"/>
        </w:tabs>
        <w:spacing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May God sustain us in the strength of confession: of Christ</w:t>
      </w:r>
      <w:r>
        <w:rPr>
          <w:rFonts w:ascii="Garamond" w:hAnsi="Garamond"/>
          <w:sz w:val="24"/>
          <w:szCs w:val="24"/>
          <w:rtl/>
        </w:rPr>
        <w:t>’</w:t>
      </w:r>
      <w:r>
        <w:rPr>
          <w:rFonts w:ascii="Garamond" w:hAnsi="Garamond"/>
          <w:sz w:val="24"/>
          <w:szCs w:val="24"/>
        </w:rPr>
        <w:t>s birth and his baptism; of his crucifixion and burial; of his resurrection and ascension; of his descent for the judgment of doom.</w:t>
      </w:r>
    </w:p>
    <w:p w14:paraId="79227613" w14:textId="77777777" w:rsidR="00702C77" w:rsidRDefault="00B0252E" w:rsidP="00D45E77">
      <w:pPr>
        <w:pStyle w:val="Body"/>
        <w:widowControl w:val="0"/>
        <w:tabs>
          <w:tab w:val="right" w:pos="8190"/>
        </w:tabs>
        <w:spacing w:before="16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18FB99E" wp14:editId="798C140E">
            <wp:extent cx="2647950" cy="723900"/>
            <wp:effectExtent l="0" t="0" r="0" b="0"/>
            <wp:docPr id="1073741832" name="officeArt object" descr="SWS 01c Kyrie"/>
            <wp:cNvGraphicFramePr/>
            <a:graphic xmlns:a="http://schemas.openxmlformats.org/drawingml/2006/main">
              <a:graphicData uri="http://schemas.openxmlformats.org/drawingml/2006/picture">
                <pic:pic xmlns:pic="http://schemas.openxmlformats.org/drawingml/2006/picture">
                  <pic:nvPicPr>
                    <pic:cNvPr id="1073741832" name="SWS 01c Kyrie" descr="SWS 01c Kyrie"/>
                    <pic:cNvPicPr>
                      <a:picLocks noChangeAspect="1"/>
                    </pic:cNvPicPr>
                  </pic:nvPicPr>
                  <pic:blipFill>
                    <a:blip r:embed="rId11"/>
                    <a:stretch>
                      <a:fillRect/>
                    </a:stretch>
                  </pic:blipFill>
                  <pic:spPr>
                    <a:xfrm>
                      <a:off x="0" y="0"/>
                      <a:ext cx="2648361" cy="724012"/>
                    </a:xfrm>
                    <a:prstGeom prst="rect">
                      <a:avLst/>
                    </a:prstGeom>
                    <a:ln w="12700" cap="flat">
                      <a:noFill/>
                      <a:miter lim="400000"/>
                    </a:ln>
                    <a:effectLst/>
                  </pic:spPr>
                </pic:pic>
              </a:graphicData>
            </a:graphic>
          </wp:inline>
        </w:drawing>
      </w:r>
    </w:p>
    <w:p w14:paraId="3A18B455" w14:textId="77777777" w:rsidR="00702C77" w:rsidRDefault="00B0252E" w:rsidP="00D45E77">
      <w:pPr>
        <w:pStyle w:val="Body"/>
        <w:widowControl w:val="0"/>
        <w:tabs>
          <w:tab w:val="right" w:pos="8190"/>
        </w:tabs>
        <w:spacing w:after="12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May the Holy Spirit sustain us in faith:  in the prayers and preaching of His Apostles and Prophets, in our baptism, in the hope of resurrection, in righteous deeds, and in the holy food of His table.</w:t>
      </w:r>
    </w:p>
    <w:p w14:paraId="60CAFD6A" w14:textId="77777777" w:rsidR="00702C77" w:rsidRDefault="00B0252E" w:rsidP="00D45E77">
      <w:pPr>
        <w:pStyle w:val="Body"/>
        <w:widowControl w:val="0"/>
        <w:tabs>
          <w:tab w:val="right" w:pos="8190"/>
        </w:tabs>
        <w:spacing w:before="160" w:after="240" w:line="252" w:lineRule="auto"/>
        <w:ind w:left="547" w:hanging="547"/>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10F494C6" wp14:editId="1649EC42">
            <wp:extent cx="2638425" cy="704850"/>
            <wp:effectExtent l="0" t="0" r="9525" b="0"/>
            <wp:docPr id="1073741833" name="officeArt object" descr="SWS 01b Kyrie"/>
            <wp:cNvGraphicFramePr/>
            <a:graphic xmlns:a="http://schemas.openxmlformats.org/drawingml/2006/main">
              <a:graphicData uri="http://schemas.openxmlformats.org/drawingml/2006/picture">
                <pic:pic xmlns:pic="http://schemas.openxmlformats.org/drawingml/2006/picture">
                  <pic:nvPicPr>
                    <pic:cNvPr id="1073741833" name="SWS 01b Kyrie" descr="SWS 01b Kyrie"/>
                    <pic:cNvPicPr>
                      <a:picLocks noChangeAspect="1"/>
                    </pic:cNvPicPr>
                  </pic:nvPicPr>
                  <pic:blipFill>
                    <a:blip r:embed="rId10"/>
                    <a:stretch>
                      <a:fillRect/>
                    </a:stretch>
                  </pic:blipFill>
                  <pic:spPr>
                    <a:xfrm>
                      <a:off x="0" y="0"/>
                      <a:ext cx="2638684" cy="704919"/>
                    </a:xfrm>
                    <a:prstGeom prst="rect">
                      <a:avLst/>
                    </a:prstGeom>
                    <a:ln w="12700" cap="flat">
                      <a:noFill/>
                      <a:miter lim="400000"/>
                    </a:ln>
                    <a:effectLst/>
                  </pic:spPr>
                </pic:pic>
              </a:graphicData>
            </a:graphic>
          </wp:inline>
        </w:drawing>
      </w:r>
    </w:p>
    <w:p w14:paraId="6668B1DC" w14:textId="77777777" w:rsidR="00702C77" w:rsidRDefault="00B0252E" w:rsidP="00D45E77">
      <w:pPr>
        <w:pStyle w:val="Body"/>
        <w:widowControl w:val="0"/>
        <w:tabs>
          <w:tab w:val="right" w:pos="8190"/>
        </w:tabs>
        <w:spacing w:before="120" w:after="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May God</w:t>
      </w:r>
      <w:r>
        <w:rPr>
          <w:rFonts w:ascii="Garamond" w:hAnsi="Garamond"/>
          <w:sz w:val="24"/>
          <w:szCs w:val="24"/>
          <w:rtl/>
        </w:rPr>
        <w:t>’</w:t>
      </w:r>
      <w:r>
        <w:rPr>
          <w:rFonts w:ascii="Garamond" w:hAnsi="Garamond"/>
          <w:sz w:val="24"/>
          <w:szCs w:val="24"/>
        </w:rPr>
        <w:t xml:space="preserve">s angels attend us, his hand guard us, his shield </w:t>
      </w:r>
      <w:proofErr w:type="gramStart"/>
      <w:r>
        <w:rPr>
          <w:rFonts w:ascii="Garamond" w:hAnsi="Garamond"/>
          <w:sz w:val="24"/>
          <w:szCs w:val="24"/>
        </w:rPr>
        <w:t>protect</w:t>
      </w:r>
      <w:proofErr w:type="gramEnd"/>
      <w:r>
        <w:rPr>
          <w:rFonts w:ascii="Garamond" w:hAnsi="Garamond"/>
          <w:sz w:val="24"/>
          <w:szCs w:val="24"/>
        </w:rPr>
        <w:t xml:space="preserve"> us this day and always.</w:t>
      </w:r>
    </w:p>
    <w:p w14:paraId="597C2368" w14:textId="77777777" w:rsidR="00702C77" w:rsidRDefault="00B0252E" w:rsidP="00D45E77">
      <w:pPr>
        <w:pStyle w:val="Body"/>
        <w:widowControl w:val="0"/>
        <w:tabs>
          <w:tab w:val="right" w:pos="8190"/>
        </w:tabs>
        <w:spacing w:before="160" w:after="240" w:line="252" w:lineRule="auto"/>
        <w:ind w:left="540" w:hanging="540"/>
        <w:rPr>
          <w:rFonts w:ascii="Garamond" w:eastAsia="Garamond" w:hAnsi="Garamond" w:cs="Garamond"/>
          <w:sz w:val="24"/>
          <w:szCs w:val="24"/>
        </w:rPr>
      </w:pPr>
      <w:r>
        <w:rPr>
          <w:rFonts w:ascii="Garamond" w:eastAsia="Garamond" w:hAnsi="Garamond" w:cs="Garamond"/>
          <w:b/>
          <w:bCs/>
          <w:noProof/>
          <w:sz w:val="24"/>
          <w:szCs w:val="24"/>
        </w:rPr>
        <w:drawing>
          <wp:inline distT="0" distB="0" distL="0" distR="0" wp14:anchorId="11B33546" wp14:editId="1BB7B7A8">
            <wp:extent cx="2495550" cy="666750"/>
            <wp:effectExtent l="0" t="0" r="0" b="0"/>
            <wp:docPr id="1073741834" name="officeArt object" descr="SWS 01d Kyrie"/>
            <wp:cNvGraphicFramePr/>
            <a:graphic xmlns:a="http://schemas.openxmlformats.org/drawingml/2006/main">
              <a:graphicData uri="http://schemas.openxmlformats.org/drawingml/2006/picture">
                <pic:pic xmlns:pic="http://schemas.openxmlformats.org/drawingml/2006/picture">
                  <pic:nvPicPr>
                    <pic:cNvPr id="1073741834" name="SWS 01d Kyrie" descr="SWS 01d Kyrie"/>
                    <pic:cNvPicPr>
                      <a:picLocks noChangeAspect="1"/>
                    </pic:cNvPicPr>
                  </pic:nvPicPr>
                  <pic:blipFill>
                    <a:blip r:embed="rId12"/>
                    <a:stretch>
                      <a:fillRect/>
                    </a:stretch>
                  </pic:blipFill>
                  <pic:spPr>
                    <a:xfrm>
                      <a:off x="0" y="0"/>
                      <a:ext cx="2496272" cy="666943"/>
                    </a:xfrm>
                    <a:prstGeom prst="rect">
                      <a:avLst/>
                    </a:prstGeom>
                    <a:ln w="12700" cap="flat">
                      <a:noFill/>
                      <a:miter lim="400000"/>
                    </a:ln>
                    <a:effectLst/>
                  </pic:spPr>
                </pic:pic>
              </a:graphicData>
            </a:graphic>
          </wp:inline>
        </w:drawing>
      </w:r>
    </w:p>
    <w:p w14:paraId="0A67287F" w14:textId="77777777" w:rsidR="00702C77" w:rsidRDefault="00702C77">
      <w:pPr>
        <w:pStyle w:val="Body"/>
        <w:rPr>
          <w:rFonts w:ascii="Garamond" w:eastAsia="Garamond" w:hAnsi="Garamond" w:cs="Garamond"/>
          <w:b/>
          <w:bCs/>
          <w:kern w:val="30"/>
          <w:sz w:val="24"/>
          <w:szCs w:val="24"/>
        </w:rPr>
      </w:pPr>
    </w:p>
    <w:p w14:paraId="1347D758" w14:textId="77777777" w:rsidR="00D45E77" w:rsidRDefault="00D45E77">
      <w:pPr>
        <w:pStyle w:val="NormalWeb"/>
        <w:pBdr>
          <w:bottom w:val="single" w:sz="4" w:space="0" w:color="000000"/>
        </w:pBdr>
        <w:tabs>
          <w:tab w:val="right" w:pos="8620"/>
        </w:tabs>
        <w:spacing w:before="0" w:after="80" w:line="276" w:lineRule="auto"/>
        <w:ind w:right="2160"/>
        <w:rPr>
          <w:rFonts w:ascii="Garamond" w:hAnsi="Garamond"/>
          <w:b/>
          <w:bCs/>
          <w:i/>
          <w:iCs/>
          <w:color w:val="808080"/>
          <w:sz w:val="32"/>
          <w:szCs w:val="32"/>
          <w:u w:color="808080"/>
        </w:rPr>
      </w:pPr>
    </w:p>
    <w:p w14:paraId="32895034" w14:textId="52AF1A39" w:rsidR="00702C77" w:rsidRDefault="00B0252E" w:rsidP="00F40F19">
      <w:pPr>
        <w:pStyle w:val="NormalWeb"/>
        <w:pBdr>
          <w:bottom w:val="single" w:sz="4" w:space="0" w:color="000000"/>
        </w:pBdr>
        <w:tabs>
          <w:tab w:val="right" w:pos="8620"/>
        </w:tabs>
        <w:spacing w:before="0" w:after="60" w:line="276" w:lineRule="auto"/>
        <w:ind w:right="2160"/>
        <w:rPr>
          <w:rFonts w:ascii="Garamond" w:eastAsia="Garamond" w:hAnsi="Garamond" w:cs="Garamond"/>
          <w:b/>
          <w:bCs/>
          <w:i/>
          <w:iCs/>
          <w:color w:val="808080"/>
          <w:sz w:val="32"/>
          <w:szCs w:val="32"/>
          <w:u w:color="808080"/>
        </w:rPr>
      </w:pPr>
      <w:r>
        <w:rPr>
          <w:rFonts w:ascii="Garamond" w:eastAsia="Garamond" w:hAnsi="Garamond" w:cs="Garamond"/>
          <w:b/>
          <w:bCs/>
          <w:i/>
          <w:iCs/>
          <w:noProof/>
          <w:sz w:val="32"/>
          <w:szCs w:val="32"/>
        </w:rPr>
        <w:lastRenderedPageBreak/>
        <w:drawing>
          <wp:anchor distT="0" distB="0" distL="0" distR="0" simplePos="0" relativeHeight="251660288" behindDoc="0" locked="0" layoutInCell="1" allowOverlap="1" wp14:anchorId="24A56B08" wp14:editId="7907C9CD">
            <wp:simplePos x="0" y="0"/>
            <wp:positionH relativeFrom="column">
              <wp:posOffset>4453254</wp:posOffset>
            </wp:positionH>
            <wp:positionV relativeFrom="line">
              <wp:posOffset>-194945</wp:posOffset>
            </wp:positionV>
            <wp:extent cx="985520" cy="985520"/>
            <wp:effectExtent l="0" t="0" r="0" b="0"/>
            <wp:wrapNone/>
            <wp:docPr id="1073741835" name="officeArt object" descr="B-25 Epiphany 8 (Mk 2.18-22).jpg"/>
            <wp:cNvGraphicFramePr/>
            <a:graphic xmlns:a="http://schemas.openxmlformats.org/drawingml/2006/main">
              <a:graphicData uri="http://schemas.openxmlformats.org/drawingml/2006/picture">
                <pic:pic xmlns:pic="http://schemas.openxmlformats.org/drawingml/2006/picture">
                  <pic:nvPicPr>
                    <pic:cNvPr id="1073741835" name="B-25 Epiphany 8 (Mk 2.18-22).jpg" descr="B-25 Epiphany 8 (Mk 2.18-22).jpg"/>
                    <pic:cNvPicPr>
                      <a:picLocks noChangeAspect="1"/>
                    </pic:cNvPicPr>
                  </pic:nvPicPr>
                  <pic:blipFill>
                    <a:blip r:embed="rId13"/>
                    <a:stretch>
                      <a:fillRect/>
                    </a:stretch>
                  </pic:blipFill>
                  <pic:spPr>
                    <a:xfrm>
                      <a:off x="0" y="0"/>
                      <a:ext cx="985520" cy="985520"/>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Word</w:t>
      </w:r>
      <w:r>
        <w:rPr>
          <w:rFonts w:ascii="Garamond" w:hAnsi="Garamond"/>
          <w:b/>
          <w:bCs/>
          <w:i/>
          <w:iCs/>
          <w:sz w:val="32"/>
          <w:szCs w:val="32"/>
        </w:rPr>
        <w:t xml:space="preserve"> </w:t>
      </w:r>
    </w:p>
    <w:p w14:paraId="58D699FB" w14:textId="77777777" w:rsidR="00702C77" w:rsidRDefault="00B0252E" w:rsidP="00F40F19">
      <w:pPr>
        <w:pStyle w:val="NormalWeb"/>
        <w:tabs>
          <w:tab w:val="left" w:pos="7920"/>
        </w:tabs>
        <w:spacing w:before="20" w:after="0"/>
        <w:ind w:right="1987"/>
        <w:rPr>
          <w:rFonts w:ascii="Garamond" w:eastAsia="Garamond" w:hAnsi="Garamond" w:cs="Garamond"/>
          <w:i/>
          <w:iCs/>
        </w:rPr>
      </w:pPr>
      <w:r>
        <w:rPr>
          <w:rFonts w:ascii="Garamond" w:hAnsi="Garamond"/>
          <w:i/>
          <w:iCs/>
        </w:rPr>
        <w:t>Having just received absolution for their sins, believers now gather around the Word of God to find encouragement and peace for their lives on earth.</w:t>
      </w:r>
    </w:p>
    <w:p w14:paraId="3BDE09C6" w14:textId="77777777" w:rsidR="00702C77" w:rsidRDefault="00B0252E" w:rsidP="00F40F19">
      <w:pPr>
        <w:pStyle w:val="Body"/>
        <w:tabs>
          <w:tab w:val="right" w:pos="8620"/>
        </w:tabs>
        <w:spacing w:before="200" w:after="80"/>
        <w:rPr>
          <w:rFonts w:ascii="Garamond" w:eastAsia="Garamond" w:hAnsi="Garamond" w:cs="Garamond"/>
          <w:b/>
          <w:bCs/>
          <w:sz w:val="24"/>
          <w:szCs w:val="24"/>
        </w:rPr>
      </w:pPr>
      <w:r>
        <w:rPr>
          <w:rFonts w:ascii="Garamond" w:hAnsi="Garamond"/>
          <w:b/>
          <w:bCs/>
          <w:sz w:val="24"/>
          <w:szCs w:val="24"/>
        </w:rPr>
        <w:t>PRAYER OF THE DAY</w:t>
      </w:r>
    </w:p>
    <w:p w14:paraId="5029D7BB" w14:textId="77777777" w:rsidR="00702C77" w:rsidRDefault="00B0252E">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704602DD" w14:textId="77777777" w:rsidR="00702C77" w:rsidRDefault="00B0252E">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Eternal God and Father, help us to remember Jesus, who obeyed your will and bore the cross for our salvation that through his anguish, pain, and death we may receive forgiveness of sins and inherit eternal life; through your Son, Jesus Christ our Lord, who lives and reigns with you and the Holy Spirit, one God, now and forever.</w:t>
      </w:r>
    </w:p>
    <w:p w14:paraId="48E8C1A2" w14:textId="77777777" w:rsidR="00702C77" w:rsidRDefault="00B0252E">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24594CAE" w14:textId="77777777" w:rsidR="00702C77" w:rsidRDefault="00B0252E" w:rsidP="00F40F19">
      <w:pPr>
        <w:pStyle w:val="NormalWeb"/>
        <w:tabs>
          <w:tab w:val="right" w:pos="8620"/>
        </w:tabs>
        <w:spacing w:before="20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Jeremiah 31:31–34</w:t>
      </w:r>
    </w:p>
    <w:p w14:paraId="10DF671C" w14:textId="77777777" w:rsidR="00702C77" w:rsidRDefault="00B0252E" w:rsidP="00F40F19">
      <w:pPr>
        <w:pStyle w:val="Body"/>
        <w:shd w:val="clear" w:color="auto" w:fill="FFFFFF"/>
        <w:spacing w:before="20" w:after="120" w:line="252" w:lineRule="auto"/>
        <w:rPr>
          <w:rFonts w:ascii="Garamond" w:eastAsia="Garamond" w:hAnsi="Garamond" w:cs="Garamond"/>
          <w:i/>
          <w:iCs/>
          <w:sz w:val="24"/>
          <w:szCs w:val="24"/>
        </w:rPr>
      </w:pPr>
      <w:r>
        <w:rPr>
          <w:rFonts w:ascii="Garamond" w:hAnsi="Garamond"/>
          <w:i/>
          <w:iCs/>
          <w:sz w:val="24"/>
          <w:szCs w:val="24"/>
        </w:rPr>
        <w:t>The Lord will make a new covenant with his people: the covenant of forgiveness.</w:t>
      </w:r>
    </w:p>
    <w:p w14:paraId="658363FA"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The days are coming,” declares the Lord, </w:t>
      </w:r>
    </w:p>
    <w:p w14:paraId="7C9F609B"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when I will make a new covenant </w:t>
      </w:r>
    </w:p>
    <w:p w14:paraId="094A2501"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with the people of Israel </w:t>
      </w:r>
    </w:p>
    <w:p w14:paraId="7C7A533A"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and with the people of Judah. </w:t>
      </w:r>
    </w:p>
    <w:p w14:paraId="7BD7DD4A"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It will not be like the </w:t>
      </w:r>
      <w:proofErr w:type="gramStart"/>
      <w:r>
        <w:rPr>
          <w:rFonts w:ascii="Garamond" w:hAnsi="Garamond"/>
          <w:sz w:val="24"/>
          <w:szCs w:val="24"/>
        </w:rPr>
        <w:t>covenant</w:t>
      </w:r>
      <w:proofErr w:type="gramEnd"/>
      <w:r>
        <w:rPr>
          <w:rFonts w:ascii="Garamond" w:hAnsi="Garamond"/>
          <w:sz w:val="24"/>
          <w:szCs w:val="24"/>
        </w:rPr>
        <w:t xml:space="preserve"> </w:t>
      </w:r>
    </w:p>
    <w:p w14:paraId="23515E97"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I made with their </w:t>
      </w:r>
      <w:proofErr w:type="gramStart"/>
      <w:r>
        <w:rPr>
          <w:rFonts w:ascii="Garamond" w:hAnsi="Garamond"/>
          <w:sz w:val="24"/>
          <w:szCs w:val="24"/>
        </w:rPr>
        <w:t>ancestors</w:t>
      </w:r>
      <w:proofErr w:type="gramEnd"/>
      <w:r>
        <w:rPr>
          <w:rFonts w:ascii="Garamond" w:hAnsi="Garamond"/>
          <w:sz w:val="24"/>
          <w:szCs w:val="24"/>
        </w:rPr>
        <w:t xml:space="preserve"> </w:t>
      </w:r>
    </w:p>
    <w:p w14:paraId="03A68054"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when I took them by the hand </w:t>
      </w:r>
    </w:p>
    <w:p w14:paraId="2595D635"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to lead them out of Egypt, </w:t>
      </w:r>
    </w:p>
    <w:p w14:paraId="004771DF"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because they broke my covenant, </w:t>
      </w:r>
    </w:p>
    <w:p w14:paraId="15D9AE9E" w14:textId="79AC6C61"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though I was a husband to them,” declares the Lord. </w:t>
      </w:r>
    </w:p>
    <w:p w14:paraId="5B0C9899" w14:textId="77777777" w:rsidR="00702C77" w:rsidRDefault="00B0252E" w:rsidP="00F40F19">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This is the covenant I will make with the people of Israel </w:t>
      </w:r>
    </w:p>
    <w:p w14:paraId="0D46FE13"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after that time,” declares the Lord. </w:t>
      </w:r>
    </w:p>
    <w:p w14:paraId="778DE63B"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I will put my law in their minds </w:t>
      </w:r>
    </w:p>
    <w:p w14:paraId="19C662A4"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and write it on their hearts. </w:t>
      </w:r>
    </w:p>
    <w:p w14:paraId="54430519" w14:textId="66C6C524"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I will be their God, and they will be my people. </w:t>
      </w:r>
    </w:p>
    <w:p w14:paraId="2A277191" w14:textId="2F78F7E4"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No longer will they teach their neighbor, </w:t>
      </w:r>
    </w:p>
    <w:p w14:paraId="463C8737"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or say to one another, </w:t>
      </w:r>
      <w:r>
        <w:rPr>
          <w:rFonts w:ascii="Garamond" w:hAnsi="Garamond"/>
          <w:sz w:val="24"/>
          <w:szCs w:val="24"/>
          <w:rtl/>
        </w:rPr>
        <w:t>‘</w:t>
      </w:r>
      <w:r>
        <w:rPr>
          <w:rFonts w:ascii="Garamond" w:hAnsi="Garamond"/>
          <w:sz w:val="24"/>
          <w:szCs w:val="24"/>
        </w:rPr>
        <w:t>Know the Lord,</w:t>
      </w:r>
      <w:r>
        <w:rPr>
          <w:rFonts w:ascii="Garamond" w:hAnsi="Garamond"/>
          <w:sz w:val="24"/>
          <w:szCs w:val="24"/>
          <w:rtl/>
        </w:rPr>
        <w:t xml:space="preserve">’ </w:t>
      </w:r>
    </w:p>
    <w:p w14:paraId="1B1C2405" w14:textId="77777777"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because they will all know me, </w:t>
      </w:r>
    </w:p>
    <w:p w14:paraId="219EA1E5" w14:textId="67B0DF7A"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from the least of them to the greatest,” </w:t>
      </w:r>
    </w:p>
    <w:p w14:paraId="5DB58C01" w14:textId="73BD3BE5"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Pr>
        <w:t xml:space="preserve">declares the Lord. </w:t>
      </w:r>
    </w:p>
    <w:p w14:paraId="18C8FCF3" w14:textId="252AA076" w:rsidR="00702C77" w:rsidRDefault="00B0252E">
      <w:pPr>
        <w:pStyle w:val="Body"/>
        <w:shd w:val="clear" w:color="auto" w:fill="FFFFFF"/>
        <w:spacing w:after="0" w:line="252" w:lineRule="auto"/>
        <w:ind w:left="216" w:firstLine="288"/>
        <w:rPr>
          <w:rFonts w:ascii="Garamond" w:eastAsia="Garamond" w:hAnsi="Garamond" w:cs="Garamond"/>
          <w:sz w:val="24"/>
          <w:szCs w:val="24"/>
        </w:rPr>
      </w:pPr>
      <w:r>
        <w:rPr>
          <w:rFonts w:ascii="Garamond" w:hAnsi="Garamond"/>
          <w:sz w:val="24"/>
          <w:szCs w:val="24"/>
          <w:rtl/>
          <w:lang w:val="ar-SA"/>
        </w:rPr>
        <w:t>“</w:t>
      </w:r>
      <w:r>
        <w:rPr>
          <w:rFonts w:ascii="Garamond" w:hAnsi="Garamond"/>
          <w:sz w:val="24"/>
          <w:szCs w:val="24"/>
        </w:rPr>
        <w:t xml:space="preserve">For I will forgive their wickedness </w:t>
      </w:r>
    </w:p>
    <w:p w14:paraId="719CB00B" w14:textId="2D902A47" w:rsidR="00702C77" w:rsidRDefault="00B0252E">
      <w:pPr>
        <w:pStyle w:val="Body"/>
        <w:shd w:val="clear" w:color="auto" w:fill="FFFFFF"/>
        <w:spacing w:after="0" w:line="252" w:lineRule="auto"/>
        <w:ind w:left="216" w:firstLine="288"/>
        <w:rPr>
          <w:rFonts w:ascii="Garamond" w:eastAsia="Garamond" w:hAnsi="Garamond" w:cs="Garamond"/>
          <w:i/>
          <w:iCs/>
          <w:sz w:val="24"/>
          <w:szCs w:val="24"/>
        </w:rPr>
      </w:pPr>
      <w:r>
        <w:rPr>
          <w:rFonts w:ascii="Garamond" w:hAnsi="Garamond"/>
          <w:sz w:val="24"/>
          <w:szCs w:val="24"/>
        </w:rPr>
        <w:t>and will remember their sins no more.”</w:t>
      </w:r>
    </w:p>
    <w:p w14:paraId="4E431160" w14:textId="4A8B3AF1" w:rsidR="00702C77" w:rsidRDefault="00984373" w:rsidP="00F40F19">
      <w:pPr>
        <w:pStyle w:val="Body"/>
        <w:shd w:val="clear" w:color="auto" w:fill="FFFFFF"/>
        <w:tabs>
          <w:tab w:val="right" w:pos="8620"/>
        </w:tabs>
        <w:spacing w:before="240" w:after="0" w:line="252" w:lineRule="auto"/>
        <w:rPr>
          <w:rFonts w:ascii="Garamond" w:eastAsia="Garamond" w:hAnsi="Garamond" w:cs="Garamond"/>
          <w:i/>
          <w:iCs/>
          <w:sz w:val="24"/>
          <w:szCs w:val="24"/>
        </w:rPr>
      </w:pPr>
      <w:r>
        <w:rPr>
          <w:noProof/>
        </w:rPr>
        <w:lastRenderedPageBreak/>
        <w:drawing>
          <wp:anchor distT="152400" distB="152400" distL="152400" distR="152400" simplePos="0" relativeHeight="251669504" behindDoc="0" locked="0" layoutInCell="1" allowOverlap="1" wp14:anchorId="3AD5AAA5" wp14:editId="5D099DC3">
            <wp:simplePos x="0" y="0"/>
            <wp:positionH relativeFrom="margin">
              <wp:posOffset>238125</wp:posOffset>
            </wp:positionH>
            <wp:positionV relativeFrom="margin">
              <wp:posOffset>333375</wp:posOffset>
            </wp:positionV>
            <wp:extent cx="5048250" cy="6477000"/>
            <wp:effectExtent l="0" t="0" r="0" b="0"/>
            <wp:wrapTopAndBottom distT="152400" distB="152400"/>
            <wp:docPr id="107374183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36" name="pasted-image.png" descr="pasted-image.png"/>
                    <pic:cNvPicPr>
                      <a:picLocks noChangeAspect="1"/>
                    </pic:cNvPicPr>
                  </pic:nvPicPr>
                  <pic:blipFill>
                    <a:blip r:embed="rId14"/>
                    <a:stretch>
                      <a:fillRect/>
                    </a:stretch>
                  </pic:blipFill>
                  <pic:spPr>
                    <a:xfrm>
                      <a:off x="0" y="0"/>
                      <a:ext cx="5048250" cy="6477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0252E">
        <w:rPr>
          <w:rFonts w:ascii="Garamond" w:hAnsi="Garamond"/>
          <w:b/>
          <w:bCs/>
          <w:sz w:val="24"/>
          <w:szCs w:val="24"/>
          <w:lang w:val="fr-FR"/>
        </w:rPr>
        <w:t>PSALM</w:t>
      </w:r>
      <w:r w:rsidR="00B0252E">
        <w:rPr>
          <w:rFonts w:ascii="Garamond" w:eastAsia="Garamond" w:hAnsi="Garamond" w:cs="Garamond"/>
          <w:sz w:val="24"/>
          <w:szCs w:val="24"/>
        </w:rPr>
        <w:tab/>
      </w:r>
      <w:r w:rsidR="00B0252E">
        <w:rPr>
          <w:rFonts w:ascii="Garamond" w:hAnsi="Garamond"/>
          <w:i/>
          <w:iCs/>
          <w:sz w:val="24"/>
          <w:szCs w:val="24"/>
          <w:lang w:val="it-IT"/>
        </w:rPr>
        <w:t xml:space="preserve">Psalm </w:t>
      </w:r>
      <w:r w:rsidR="00B0252E">
        <w:rPr>
          <w:rFonts w:ascii="Garamond" w:hAnsi="Garamond"/>
          <w:i/>
          <w:iCs/>
          <w:sz w:val="24"/>
          <w:szCs w:val="24"/>
        </w:rPr>
        <w:t>143b</w:t>
      </w:r>
    </w:p>
    <w:p w14:paraId="237B0B0B" w14:textId="01B9A8BE" w:rsidR="00702C77" w:rsidRDefault="00B0252E">
      <w:pPr>
        <w:pStyle w:val="NormalWeb"/>
        <w:tabs>
          <w:tab w:val="right" w:pos="8620"/>
        </w:tabs>
        <w:spacing w:before="300" w:after="0" w:line="252" w:lineRule="auto"/>
        <w:rPr>
          <w:rFonts w:ascii="Garamond" w:eastAsia="Garamond" w:hAnsi="Garamond" w:cs="Garamond"/>
        </w:rPr>
      </w:pPr>
      <w:r>
        <w:rPr>
          <w:rFonts w:ascii="Garamond" w:hAnsi="Garamond"/>
          <w:b/>
          <w:bCs/>
        </w:rPr>
        <w:lastRenderedPageBreak/>
        <w:t>SECOND LESSON</w:t>
      </w:r>
      <w:r>
        <w:rPr>
          <w:rFonts w:ascii="Garamond" w:eastAsia="Garamond" w:hAnsi="Garamond" w:cs="Garamond"/>
        </w:rPr>
        <w:tab/>
      </w:r>
      <w:r>
        <w:rPr>
          <w:rFonts w:ascii="Garamond" w:hAnsi="Garamond"/>
          <w:i/>
          <w:iCs/>
        </w:rPr>
        <w:t>Romans 3:21–26</w:t>
      </w:r>
    </w:p>
    <w:p w14:paraId="42636D4D" w14:textId="4304D425" w:rsidR="00702C77" w:rsidRPr="00A71D82" w:rsidRDefault="00B0252E">
      <w:pPr>
        <w:pStyle w:val="Body"/>
        <w:shd w:val="clear" w:color="auto" w:fill="FFFFFF"/>
        <w:spacing w:before="40" w:after="160" w:line="252" w:lineRule="auto"/>
        <w:rPr>
          <w:rFonts w:ascii="Garamond" w:eastAsia="Garamond" w:hAnsi="Garamond" w:cs="Garamond"/>
          <w:i/>
          <w:iCs/>
          <w:sz w:val="24"/>
          <w:szCs w:val="24"/>
        </w:rPr>
      </w:pPr>
      <w:r w:rsidRPr="00A71D82">
        <w:rPr>
          <w:rFonts w:ascii="Garamond" w:hAnsi="Garamond"/>
          <w:i/>
          <w:iCs/>
          <w:sz w:val="24"/>
          <w:szCs w:val="24"/>
        </w:rPr>
        <w:t>In the new covenant, God’s people are not made righteous by their own works; rather, we become righteous through faith in Christ.</w:t>
      </w:r>
    </w:p>
    <w:p w14:paraId="7B6507AC" w14:textId="595302D7" w:rsidR="00702C77" w:rsidRDefault="00B0252E">
      <w:pPr>
        <w:pStyle w:val="Body"/>
        <w:shd w:val="clear" w:color="auto" w:fill="FFFFFF"/>
        <w:spacing w:before="40" w:after="160" w:line="252" w:lineRule="auto"/>
        <w:ind w:left="216" w:firstLine="288"/>
        <w:rPr>
          <w:rFonts w:ascii="Garamond" w:eastAsia="Garamond" w:hAnsi="Garamond" w:cs="Garamond"/>
          <w:i/>
          <w:iCs/>
          <w:strike/>
          <w:color w:val="444340"/>
          <w:sz w:val="24"/>
          <w:szCs w:val="24"/>
          <w:u w:color="444340"/>
          <w:shd w:val="clear" w:color="auto" w:fill="FFFFFF"/>
        </w:rPr>
      </w:pPr>
      <w:r>
        <w:rPr>
          <w:rFonts w:ascii="Garamond" w:hAnsi="Garamond"/>
          <w:sz w:val="24"/>
          <w:szCs w:val="24"/>
        </w:rPr>
        <w:t xml:space="preserve">But now apart from the law the righteousness of God has been made known, to which the Law and the Prophets testify. This righteousness is given through faith in Jesus Christ to all who believe. There is no difference between Jew and Gentile, for all have sinned and fall short of the glory of God, and all are justified freely by his grace through the redemption that came by Christ Jesus. God presented Christ as a sacrifice of atonement, through the shedding of his blood—to be received by faith. He did this to demonstrate his righteousness, because in his forbearance he had left the sins committed beforehand unpunished—he did it to demonstrate his righteousness at the present time, </w:t>
      </w:r>
      <w:proofErr w:type="gramStart"/>
      <w:r>
        <w:rPr>
          <w:rFonts w:ascii="Garamond" w:hAnsi="Garamond"/>
          <w:sz w:val="24"/>
          <w:szCs w:val="24"/>
        </w:rPr>
        <w:t>so as to</w:t>
      </w:r>
      <w:proofErr w:type="gramEnd"/>
      <w:r>
        <w:rPr>
          <w:rFonts w:ascii="Garamond" w:hAnsi="Garamond"/>
          <w:sz w:val="24"/>
          <w:szCs w:val="24"/>
        </w:rPr>
        <w:t xml:space="preserve"> be just and the one who justifies those who have faith in Jesus.</w:t>
      </w:r>
    </w:p>
    <w:p w14:paraId="6DE4567B" w14:textId="672351AB" w:rsidR="00702C77" w:rsidRDefault="00B0252E">
      <w:pPr>
        <w:pStyle w:val="Body"/>
        <w:tabs>
          <w:tab w:val="left" w:pos="450"/>
          <w:tab w:val="right" w:pos="8620"/>
        </w:tabs>
        <w:spacing w:before="30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Mark 10:45</w:t>
      </w:r>
    </w:p>
    <w:p w14:paraId="6BD69668" w14:textId="111E078B" w:rsidR="00702C77" w:rsidRDefault="00B0252E">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The Son of Man did not come to be served, but to serve, and to give his life as a ransom for many.</w:t>
      </w:r>
    </w:p>
    <w:p w14:paraId="2254F903" w14:textId="0D8C0DAE" w:rsidR="00702C77" w:rsidRDefault="00B0252E">
      <w:pPr>
        <w:pStyle w:val="NormalWeb"/>
        <w:tabs>
          <w:tab w:val="left" w:pos="6480"/>
          <w:tab w:val="right" w:pos="8620"/>
        </w:tabs>
        <w:spacing w:before="30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John 12:20–33</w:t>
      </w:r>
    </w:p>
    <w:p w14:paraId="30E1AADA" w14:textId="16E2D8DC" w:rsidR="00702C77" w:rsidRDefault="00B0252E">
      <w:pPr>
        <w:pStyle w:val="NormalWeb"/>
        <w:tabs>
          <w:tab w:val="left" w:pos="7431"/>
          <w:tab w:val="right" w:pos="8620"/>
        </w:tabs>
        <w:spacing w:before="40" w:after="160" w:line="252" w:lineRule="auto"/>
        <w:rPr>
          <w:rFonts w:ascii="Garamond" w:eastAsia="Garamond" w:hAnsi="Garamond" w:cs="Garamond"/>
          <w:i/>
          <w:iCs/>
        </w:rPr>
      </w:pPr>
      <w:r>
        <w:rPr>
          <w:rFonts w:ascii="Garamond" w:hAnsi="Garamond"/>
          <w:i/>
          <w:iCs/>
        </w:rPr>
        <w:t>Jesus wins our righteousness for us through his death. This is God’s great glory: that he forgives us our sins through the passion of our Lord.</w:t>
      </w:r>
    </w:p>
    <w:p w14:paraId="5C6440F7" w14:textId="17E12F99" w:rsidR="00702C77" w:rsidRDefault="00B0252E">
      <w:pPr>
        <w:pStyle w:val="NormalWeb"/>
        <w:tabs>
          <w:tab w:val="left" w:pos="7431"/>
          <w:tab w:val="right" w:pos="8620"/>
        </w:tabs>
        <w:spacing w:before="0" w:after="0" w:line="252" w:lineRule="auto"/>
        <w:ind w:left="216" w:firstLine="288"/>
        <w:rPr>
          <w:rFonts w:ascii="Garamond" w:eastAsia="Garamond" w:hAnsi="Garamond" w:cs="Garamond"/>
        </w:rPr>
      </w:pPr>
      <w:r>
        <w:rPr>
          <w:rFonts w:ascii="Garamond" w:hAnsi="Garamond"/>
        </w:rPr>
        <w:t xml:space="preserve">Now there were some Greeks among those who went up to worship at the festival. They came to Philip, who was from Bethsaida in Galilee, with a request. “Sir,” they said, “we would like to see Jesus.” Philip went to tell Andrew; Andrew and Philip in turn told Jesus. </w:t>
      </w:r>
    </w:p>
    <w:p w14:paraId="0D1D206C" w14:textId="77777777" w:rsidR="00702C77" w:rsidRDefault="00B0252E">
      <w:pPr>
        <w:pStyle w:val="NormalWeb"/>
        <w:tabs>
          <w:tab w:val="left" w:pos="7431"/>
          <w:tab w:val="right" w:pos="8620"/>
        </w:tabs>
        <w:spacing w:before="0" w:after="0" w:line="252" w:lineRule="auto"/>
        <w:ind w:left="216" w:firstLine="288"/>
        <w:rPr>
          <w:rFonts w:ascii="Garamond" w:eastAsia="Garamond" w:hAnsi="Garamond" w:cs="Garamond"/>
        </w:rPr>
      </w:pPr>
      <w:r>
        <w:rPr>
          <w:rFonts w:ascii="Garamond" w:hAnsi="Garamond"/>
        </w:rPr>
        <w:t xml:space="preserve">Jesus replied, “The hour has come for the Son of Man to be glorified. Very truly I tell you, unless a kernel of wheat falls to the ground and dies, it remains only a single seed. But if it dies, it produces many seeds. Anyone who loves their life will lose it, while anyone who hates their life in this world will keep it for eternal life. Whoever serves me must follow me; and where I am, my servant also will be. My Father will honor the one who serves me. </w:t>
      </w:r>
    </w:p>
    <w:p w14:paraId="317176CC" w14:textId="77777777" w:rsidR="00702C77" w:rsidRDefault="00B0252E">
      <w:pPr>
        <w:pStyle w:val="NormalWeb"/>
        <w:tabs>
          <w:tab w:val="left" w:pos="7431"/>
          <w:tab w:val="right" w:pos="8620"/>
        </w:tabs>
        <w:spacing w:before="0" w:after="0" w:line="252" w:lineRule="auto"/>
        <w:ind w:left="216" w:firstLine="288"/>
        <w:rPr>
          <w:rFonts w:ascii="Garamond" w:eastAsia="Garamond" w:hAnsi="Garamond" w:cs="Garamond"/>
        </w:rPr>
      </w:pPr>
      <w:r>
        <w:rPr>
          <w:rFonts w:ascii="Garamond" w:hAnsi="Garamond"/>
        </w:rPr>
        <w:t xml:space="preserve">“Now my soul is troubled, and what shall I say? ‘Father, save me from this hour’? No, it was for this very reason I came to this hour. Father, glorify your name!” </w:t>
      </w:r>
    </w:p>
    <w:p w14:paraId="68E7465A" w14:textId="77777777" w:rsidR="00702C77" w:rsidRDefault="00B0252E">
      <w:pPr>
        <w:pStyle w:val="NormalWeb"/>
        <w:tabs>
          <w:tab w:val="left" w:pos="7431"/>
          <w:tab w:val="right" w:pos="8620"/>
        </w:tabs>
        <w:spacing w:before="0" w:after="0" w:line="252" w:lineRule="auto"/>
        <w:ind w:left="216" w:firstLine="288"/>
        <w:rPr>
          <w:rFonts w:ascii="Garamond" w:eastAsia="Garamond" w:hAnsi="Garamond" w:cs="Garamond"/>
        </w:rPr>
      </w:pPr>
      <w:r>
        <w:rPr>
          <w:rFonts w:ascii="Garamond" w:hAnsi="Garamond"/>
        </w:rPr>
        <w:t xml:space="preserve">Then a voice came from heaven, “I have glorified it, and will glorify it again.” The crowd that was there and heard it said it had thundered; others said an angel had spoken to him. </w:t>
      </w:r>
    </w:p>
    <w:p w14:paraId="0B82C729" w14:textId="77777777" w:rsidR="00702C77" w:rsidRDefault="00B0252E" w:rsidP="00544849">
      <w:pPr>
        <w:pStyle w:val="NormalWeb"/>
        <w:tabs>
          <w:tab w:val="left" w:pos="7431"/>
          <w:tab w:val="right" w:pos="8620"/>
        </w:tabs>
        <w:spacing w:before="0" w:after="0" w:line="252" w:lineRule="auto"/>
        <w:ind w:left="216" w:firstLine="288"/>
        <w:rPr>
          <w:rFonts w:ascii="Garamond" w:eastAsia="Garamond" w:hAnsi="Garamond" w:cs="Garamond"/>
        </w:rPr>
      </w:pPr>
      <w:r>
        <w:rPr>
          <w:rFonts w:ascii="Garamond" w:hAnsi="Garamond"/>
        </w:rPr>
        <w:lastRenderedPageBreak/>
        <w:t xml:space="preserve">Jesus said, “This voice was for your benefit, not mine. Now is the time for judgment on this world; now the prince of this world will be driven out. And I, when I am </w:t>
      </w:r>
      <w:proofErr w:type="gramStart"/>
      <w:r>
        <w:rPr>
          <w:rFonts w:ascii="Garamond" w:hAnsi="Garamond"/>
        </w:rPr>
        <w:t>lifted up</w:t>
      </w:r>
      <w:proofErr w:type="gramEnd"/>
      <w:r>
        <w:rPr>
          <w:rFonts w:ascii="Garamond" w:hAnsi="Garamond"/>
        </w:rPr>
        <w:t xml:space="preserve"> from the earth, will draw all people to myself.” He said this to show the kind of death he was going to die.</w:t>
      </w:r>
    </w:p>
    <w:p w14:paraId="331F28EB" w14:textId="77777777" w:rsidR="00702C77" w:rsidRDefault="00B0252E" w:rsidP="00544849">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4D717B9D" w14:textId="77777777" w:rsidR="00702C77" w:rsidRDefault="00B0252E">
      <w:pPr>
        <w:pStyle w:val="ResponseMinister"/>
        <w:tabs>
          <w:tab w:val="right" w:pos="8620"/>
        </w:tabs>
        <w:spacing w:after="0" w:line="252" w:lineRule="auto"/>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4FE80259" wp14:editId="12AEEE5F">
            <wp:extent cx="3351825" cy="676275"/>
            <wp:effectExtent l="0" t="0" r="0" b="0"/>
            <wp:docPr id="1073741837" name="officeArt object" descr="Picture 15"/>
            <wp:cNvGraphicFramePr/>
            <a:graphic xmlns:a="http://schemas.openxmlformats.org/drawingml/2006/main">
              <a:graphicData uri="http://schemas.openxmlformats.org/drawingml/2006/picture">
                <pic:pic xmlns:pic="http://schemas.openxmlformats.org/drawingml/2006/picture">
                  <pic:nvPicPr>
                    <pic:cNvPr id="1073741837" name="Picture 15" descr="Picture 15"/>
                    <pic:cNvPicPr>
                      <a:picLocks noChangeAspect="1"/>
                    </pic:cNvPicPr>
                  </pic:nvPicPr>
                  <pic:blipFill>
                    <a:blip r:embed="rId15"/>
                    <a:stretch>
                      <a:fillRect/>
                    </a:stretch>
                  </pic:blipFill>
                  <pic:spPr>
                    <a:xfrm>
                      <a:off x="0" y="0"/>
                      <a:ext cx="3351825" cy="676275"/>
                    </a:xfrm>
                    <a:prstGeom prst="rect">
                      <a:avLst/>
                    </a:prstGeom>
                    <a:ln w="12700" cap="flat">
                      <a:noFill/>
                      <a:miter lim="400000"/>
                    </a:ln>
                    <a:effectLst/>
                  </pic:spPr>
                </pic:pic>
              </a:graphicData>
            </a:graphic>
          </wp:inline>
        </w:drawing>
      </w:r>
    </w:p>
    <w:p w14:paraId="15A01160" w14:textId="77777777" w:rsidR="00702C77" w:rsidRDefault="00B0252E">
      <w:pPr>
        <w:pStyle w:val="NormalWeb"/>
        <w:tabs>
          <w:tab w:val="left" w:pos="7200"/>
        </w:tabs>
        <w:spacing w:before="0" w:after="0" w:line="252" w:lineRule="auto"/>
        <w:ind w:left="540" w:hanging="540"/>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38C75376" w14:textId="77777777" w:rsidR="00702C77" w:rsidRDefault="00B0252E" w:rsidP="00544849">
      <w:pPr>
        <w:pStyle w:val="NormalWeb"/>
        <w:tabs>
          <w:tab w:val="right" w:pos="8620"/>
        </w:tabs>
        <w:spacing w:before="24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r>
      <w:r>
        <w:rPr>
          <w:rFonts w:ascii="Garamond" w:hAnsi="Garamond"/>
          <w:i/>
          <w:iCs/>
        </w:rPr>
        <w:t>Drawn to the Cross</w:t>
      </w:r>
      <w:r>
        <w:rPr>
          <w:rFonts w:ascii="Garamond" w:hAnsi="Garamond"/>
          <w:b/>
          <w:bCs/>
        </w:rPr>
        <w:t>| CW 387</w:t>
      </w:r>
    </w:p>
    <w:p w14:paraId="51D9A990" w14:textId="77777777" w:rsidR="00702C77" w:rsidRDefault="00B0252E" w:rsidP="00544849">
      <w:pPr>
        <w:pStyle w:val="NormalWeb"/>
        <w:tabs>
          <w:tab w:val="right" w:pos="8620"/>
        </w:tabs>
        <w:spacing w:before="360" w:after="360" w:line="252" w:lineRule="auto"/>
        <w:ind w:left="540" w:hanging="540"/>
        <w:rPr>
          <w:rFonts w:ascii="Garamond" w:eastAsia="Garamond" w:hAnsi="Garamond" w:cs="Garamond"/>
        </w:rPr>
      </w:pPr>
      <w:r>
        <w:rPr>
          <w:rFonts w:ascii="Garamond" w:hAnsi="Garamond"/>
          <w:b/>
          <w:bCs/>
        </w:rPr>
        <w:t>SERMON</w:t>
      </w:r>
      <w:r>
        <w:rPr>
          <w:rFonts w:ascii="Garamond" w:hAnsi="Garamond"/>
          <w:b/>
          <w:bCs/>
        </w:rPr>
        <w:tab/>
      </w:r>
      <w:r>
        <w:rPr>
          <w:rFonts w:ascii="Garamond" w:hAnsi="Garamond"/>
          <w:i/>
          <w:iCs/>
        </w:rPr>
        <w:t>Romans 3</w:t>
      </w:r>
    </w:p>
    <w:p w14:paraId="264ACF08" w14:textId="77777777" w:rsidR="00702C77" w:rsidRDefault="00B0252E">
      <w:pPr>
        <w:pStyle w:val="Body"/>
        <w:tabs>
          <w:tab w:val="right" w:pos="8620"/>
        </w:tabs>
        <w:spacing w:after="0"/>
        <w:ind w:left="360" w:hanging="360"/>
        <w:rPr>
          <w:rFonts w:ascii="Garamond" w:eastAsia="Garamond" w:hAnsi="Garamond" w:cs="Garamond"/>
          <w:b/>
          <w:bCs/>
          <w:sz w:val="24"/>
          <w:szCs w:val="24"/>
        </w:rPr>
      </w:pPr>
      <w:r>
        <w:rPr>
          <w:rFonts w:ascii="Garamond" w:hAnsi="Garamond"/>
          <w:b/>
          <w:bCs/>
          <w:sz w:val="24"/>
          <w:szCs w:val="24"/>
          <w:lang w:val="de-DE"/>
        </w:rPr>
        <w:t>NICENE CREED</w:t>
      </w:r>
    </w:p>
    <w:p w14:paraId="1EF537F4" w14:textId="77777777" w:rsidR="00702C77" w:rsidRDefault="00B0252E" w:rsidP="00544849">
      <w:pPr>
        <w:pStyle w:val="NormalWeb"/>
        <w:tabs>
          <w:tab w:val="right" w:pos="8620"/>
        </w:tabs>
        <w:spacing w:before="0" w:after="120" w:line="245" w:lineRule="auto"/>
        <w:rPr>
          <w:rFonts w:ascii="Garamond" w:eastAsia="Garamond" w:hAnsi="Garamond" w:cs="Garamond"/>
          <w:b/>
          <w:bCs/>
        </w:rPr>
      </w:pPr>
      <w:r>
        <w:rPr>
          <w:rFonts w:ascii="Garamond" w:hAnsi="Garamond"/>
          <w:i/>
          <w:iCs/>
        </w:rPr>
        <w:t>Having heard the Word of God, we confess our faith in His name. The creed is our saying back to God what He has first said to us. In the Creed we acclaim the truth of the triune God and His work of salvation accomplished for us in His incarnate Son, Jesus Christ.</w:t>
      </w:r>
    </w:p>
    <w:p w14:paraId="40706182"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believe in one God, </w:t>
      </w:r>
      <w:r>
        <w:rPr>
          <w:rFonts w:ascii="Garamond" w:eastAsia="Garamond" w:hAnsi="Garamond" w:cs="Garamond"/>
          <w:b/>
          <w:bCs/>
        </w:rPr>
        <w:tab/>
      </w:r>
      <w:r>
        <w:rPr>
          <w:rFonts w:ascii="Garamond" w:hAnsi="Garamond"/>
          <w:i/>
          <w:iCs/>
        </w:rPr>
        <w:t>Dt. 6:4</w:t>
      </w:r>
    </w:p>
    <w:p w14:paraId="32599836"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the Father, the Almighty, </w:t>
      </w:r>
      <w:r>
        <w:rPr>
          <w:rFonts w:ascii="Garamond" w:eastAsia="Garamond" w:hAnsi="Garamond" w:cs="Garamond"/>
          <w:i/>
          <w:iCs/>
        </w:rPr>
        <w:tab/>
        <w:t>2 Cor. 6:18</w:t>
      </w:r>
    </w:p>
    <w:p w14:paraId="32311D3E"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5408" behindDoc="0" locked="0" layoutInCell="1" allowOverlap="1" wp14:anchorId="5BFB646A" wp14:editId="56480F4C">
                <wp:simplePos x="0" y="0"/>
                <wp:positionH relativeFrom="column">
                  <wp:posOffset>4791075</wp:posOffset>
                </wp:positionH>
                <wp:positionV relativeFrom="line">
                  <wp:posOffset>8889</wp:posOffset>
                </wp:positionV>
                <wp:extent cx="1006475" cy="2076450"/>
                <wp:effectExtent l="0" t="0" r="0" b="0"/>
                <wp:wrapNone/>
                <wp:docPr id="1073741838" name="officeArt object" descr="Text Box 29"/>
                <wp:cNvGraphicFramePr/>
                <a:graphic xmlns:a="http://schemas.openxmlformats.org/drawingml/2006/main">
                  <a:graphicData uri="http://schemas.microsoft.com/office/word/2010/wordprocessingShape">
                    <wps:wsp>
                      <wps:cNvSpPr txBox="1"/>
                      <wps:spPr>
                        <a:xfrm>
                          <a:off x="0" y="0"/>
                          <a:ext cx="1006475" cy="2076450"/>
                        </a:xfrm>
                        <a:prstGeom prst="rect">
                          <a:avLst/>
                        </a:prstGeom>
                        <a:solidFill>
                          <a:srgbClr val="FFFFFF"/>
                        </a:solidFill>
                        <a:ln w="12700" cap="flat">
                          <a:noFill/>
                          <a:miter lim="400000"/>
                        </a:ln>
                        <a:effectLst/>
                      </wps:spPr>
                      <wps:txbx>
                        <w:txbxContent>
                          <w:p w14:paraId="2F68C8BA" w14:textId="77777777" w:rsidR="00702C77" w:rsidRDefault="00B0252E">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wps:txbx>
                      <wps:bodyPr wrap="square" lIns="45719" tIns="45719" rIns="45719" bIns="45719" numCol="1" anchor="t">
                        <a:noAutofit/>
                      </wps:bodyPr>
                    </wps:wsp>
                  </a:graphicData>
                </a:graphic>
              </wp:anchor>
            </w:drawing>
          </mc:Choice>
          <mc:Fallback>
            <w:pict>
              <v:shape w14:anchorId="5BFB646A" id="_x0000_s1028" type="#_x0000_t202" alt="Text Box 29" style="position:absolute;left:0;text-align:left;margin-left:377.25pt;margin-top:.7pt;width:79.25pt;height:163.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VZ2gEAAKsDAAAOAAAAZHJzL2Uyb0RvYy54bWysU12v0zAMfUfiP0R5Z+2m7Q6mdVdwr4aQ&#10;ECBd+AFpmqyRkjg42dr9e5zsE3hD5CGNY8c+Pj5dP47OsoPCaMA3fDqpOVNeQmf8ruE/vm/fvOUs&#10;JuE7YcGrhh9V5I+b16/WQ1ipGfRgO4WMkvi4GkLD+5TCqqqi7JUTcQJBeXJqQCcSmbirOhQDZXe2&#10;mtX1QzUAdgFBqhjp9vnk5JuSX2sl01eto0rMNpywpbJj2du8V5u1WO1QhN7IMwzxDyicMJ6KXlM9&#10;iyTYHs1fqZyRCBF0mkhwFWhtpCo9UDfT+o9uXnoRVOmFyInhSlP8f2nll8NL+IYsjR9gpAFmQoYQ&#10;V5Eucz+jRpe/hJSRnyg8XmlTY2IyP6I5zJcLziT5ZvXyYb4oxFa35wFj+qjAsXxoONJcCl3i8Dkm&#10;Kkmhl5BcLYI13dZYWwzctU8W2UHQDLdlZZT05Lcw69lAWGbLmkBKQVrSVpyqeMi5yqidSaQ3a1zD&#10;53Ve51TW51KqKOYM6UZDPqWxHZnpqMELRS10R2JuIPE0PP7cC1Sc2U+epjNfLKfvSG33Bt4b7b3h&#10;9+4JqLcpZ8LLHkieF9zv9wm0KQxlEKeS1Hs2SBGFhbN6s+Tu7RJ1+8c2vwAAAP//AwBQSwMEFAAG&#10;AAgAAAAhAF5rbb3hAAAACQEAAA8AAABkcnMvZG93bnJldi54bWxMj0FPg0AQhe8m/ofNmHizSwut&#10;FVkaa4KJRqOiJh4XGIHIzuLutsV/73jS4+R7efO9bDOZQezR+d6SgvksAoFU26anVsHrS3G2BuGD&#10;pkYPllDBN3rY5MdHmU4be6Bn3JehFVxCPtUKuhDGVEpfd2i0n9kRidmHdUYHPl0rG6cPXG4GuYii&#10;lTS6J/7Q6RGvO6w/y51RcP8e19t+W63unm4fzJe7eXssykKp05Pp6hJEwCn8heFXn9UhZ6fK7qjx&#10;YlBwvkyWHGWQgGB+MY95W6UgXqwTkHkm/y/IfwAAAP//AwBQSwECLQAUAAYACAAAACEAtoM4kv4A&#10;AADhAQAAEwAAAAAAAAAAAAAAAAAAAAAAW0NvbnRlbnRfVHlwZXNdLnhtbFBLAQItABQABgAIAAAA&#10;IQA4/SH/1gAAAJQBAAALAAAAAAAAAAAAAAAAAC8BAABfcmVscy8ucmVsc1BLAQItABQABgAIAAAA&#10;IQCOhFVZ2gEAAKsDAAAOAAAAAAAAAAAAAAAAAC4CAABkcnMvZTJvRG9jLnhtbFBLAQItABQABgAI&#10;AAAAIQBea2294QAAAAkBAAAPAAAAAAAAAAAAAAAAADQEAABkcnMvZG93bnJldi54bWxQSwUGAAAA&#10;AAQABADzAAAAQgUAAAAA&#10;" stroked="f" strokeweight="1pt">
                <v:stroke miterlimit="4"/>
                <v:textbox inset="1.27mm,1.27mm,1.27mm,1.27mm">
                  <w:txbxContent>
                    <w:p w14:paraId="2F68C8BA" w14:textId="77777777" w:rsidR="00702C77" w:rsidRDefault="00B0252E">
                      <w:pPr>
                        <w:pStyle w:val="Body"/>
                        <w:spacing w:after="0"/>
                      </w:pPr>
                      <w:r>
                        <w:rPr>
                          <w:rFonts w:ascii="Garamond" w:hAnsi="Garamond"/>
                          <w:i/>
                          <w:iCs/>
                        </w:rPr>
                        <w:t xml:space="preserve">The Nicene Creed is the great Confession of the Christian faith </w:t>
                      </w:r>
                      <w:r>
                        <w:rPr>
                          <w:rFonts w:ascii="Garamond" w:hAnsi="Garamond"/>
                          <w:b/>
                          <w:bCs/>
                          <w:i/>
                          <w:iCs/>
                        </w:rPr>
                        <w:t>professed by all Christians</w:t>
                      </w:r>
                      <w:r>
                        <w:rPr>
                          <w:rFonts w:ascii="Garamond" w:hAnsi="Garamond"/>
                          <w:i/>
                          <w:iCs/>
                        </w:rPr>
                        <w:t xml:space="preserve">. The Creed originated at the First Council of Nicaea (c. AD. 325) </w:t>
                      </w:r>
                    </w:p>
                  </w:txbxContent>
                </v:textbox>
                <w10:wrap anchory="line"/>
              </v:shape>
            </w:pict>
          </mc:Fallback>
        </mc:AlternateContent>
      </w:r>
      <w:r>
        <w:rPr>
          <w:rFonts w:ascii="Garamond" w:hAnsi="Garamond"/>
          <w:b/>
          <w:bCs/>
        </w:rPr>
        <w:t>maker of heaven and earth,</w:t>
      </w:r>
      <w:r>
        <w:rPr>
          <w:rFonts w:ascii="Garamond" w:hAnsi="Garamond"/>
          <w:b/>
          <w:bCs/>
        </w:rPr>
        <w:tab/>
      </w:r>
      <w:r>
        <w:rPr>
          <w:rFonts w:ascii="Garamond" w:hAnsi="Garamond"/>
          <w:i/>
          <w:iCs/>
        </w:rPr>
        <w:t>Is. 51:13</w:t>
      </w:r>
    </w:p>
    <w:p w14:paraId="213BB442"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of all that is, seen and unseen.</w:t>
      </w:r>
      <w:r>
        <w:rPr>
          <w:rFonts w:ascii="Garamond" w:hAnsi="Garamond"/>
          <w:b/>
          <w:bCs/>
        </w:rPr>
        <w:tab/>
      </w:r>
      <w:r>
        <w:rPr>
          <w:rFonts w:ascii="Garamond" w:hAnsi="Garamond"/>
          <w:i/>
          <w:iCs/>
        </w:rPr>
        <w:t>Col. 1:16</w:t>
      </w:r>
    </w:p>
    <w:p w14:paraId="0A7F0E90" w14:textId="77777777" w:rsidR="00702C77" w:rsidRDefault="00B0252E" w:rsidP="00B83FCA">
      <w:pPr>
        <w:pStyle w:val="NormalWeb"/>
        <w:tabs>
          <w:tab w:val="left" w:pos="360"/>
          <w:tab w:val="left" w:pos="540"/>
          <w:tab w:val="left" w:pos="720"/>
          <w:tab w:val="right" w:pos="7380"/>
        </w:tabs>
        <w:spacing w:before="80" w:after="0" w:line="276" w:lineRule="auto"/>
        <w:rPr>
          <w:rFonts w:ascii="Garamond" w:eastAsia="Garamond" w:hAnsi="Garamond" w:cs="Garamond"/>
          <w:i/>
          <w:iCs/>
        </w:rPr>
      </w:pPr>
      <w:r>
        <w:rPr>
          <w:rFonts w:ascii="Garamond" w:eastAsia="Garamond" w:hAnsi="Garamond" w:cs="Garamond"/>
          <w:b/>
          <w:bCs/>
        </w:rPr>
        <w:tab/>
        <w:t>We believe in one Lord, Jesus Christ,</w:t>
      </w:r>
      <w:r>
        <w:rPr>
          <w:rFonts w:ascii="Garamond" w:eastAsia="Garamond" w:hAnsi="Garamond" w:cs="Garamond"/>
          <w:i/>
          <w:iCs/>
        </w:rPr>
        <w:tab/>
        <w:t>1 Cor 8:6</w:t>
      </w:r>
    </w:p>
    <w:p w14:paraId="475E61D6"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the only Son of God,</w:t>
      </w:r>
      <w:r>
        <w:rPr>
          <w:rFonts w:ascii="Garamond" w:hAnsi="Garamond"/>
          <w:b/>
          <w:bCs/>
        </w:rPr>
        <w:tab/>
      </w:r>
      <w:r>
        <w:rPr>
          <w:rFonts w:ascii="Garamond" w:hAnsi="Garamond"/>
          <w:i/>
          <w:iCs/>
        </w:rPr>
        <w:t>Jn. 3:16</w:t>
      </w:r>
    </w:p>
    <w:p w14:paraId="0ADC1913"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eternally begotten of the Father,</w:t>
      </w:r>
      <w:r>
        <w:rPr>
          <w:rFonts w:ascii="Garamond" w:hAnsi="Garamond"/>
          <w:b/>
          <w:bCs/>
        </w:rPr>
        <w:tab/>
      </w:r>
      <w:r>
        <w:rPr>
          <w:rFonts w:ascii="Garamond" w:hAnsi="Garamond"/>
          <w:i/>
          <w:iCs/>
        </w:rPr>
        <w:t>Heb. 1:2,5</w:t>
      </w:r>
    </w:p>
    <w:p w14:paraId="38BAA892"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God from God, Light from Light, true God from true God, </w:t>
      </w:r>
      <w:r>
        <w:rPr>
          <w:rFonts w:ascii="Garamond" w:hAnsi="Garamond"/>
          <w:b/>
          <w:bCs/>
        </w:rPr>
        <w:tab/>
      </w:r>
      <w:r>
        <w:rPr>
          <w:rFonts w:ascii="Garamond" w:hAnsi="Garamond"/>
          <w:i/>
          <w:iCs/>
        </w:rPr>
        <w:t>Jn. 1</w:t>
      </w:r>
    </w:p>
    <w:p w14:paraId="6BE1CB7E"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begotten, not made, of one being with the </w:t>
      </w:r>
      <w:proofErr w:type="gramStart"/>
      <w:r>
        <w:rPr>
          <w:rFonts w:ascii="Garamond" w:hAnsi="Garamond"/>
          <w:b/>
          <w:bCs/>
        </w:rPr>
        <w:t>Father</w:t>
      </w:r>
      <w:proofErr w:type="gramEnd"/>
      <w:r>
        <w:rPr>
          <w:rFonts w:ascii="Garamond" w:hAnsi="Garamond"/>
          <w:b/>
          <w:bCs/>
        </w:rPr>
        <w:t xml:space="preserve">. </w:t>
      </w:r>
      <w:r>
        <w:rPr>
          <w:rFonts w:ascii="Garamond" w:hAnsi="Garamond"/>
          <w:b/>
          <w:bCs/>
        </w:rPr>
        <w:tab/>
      </w:r>
      <w:r>
        <w:rPr>
          <w:rFonts w:ascii="Garamond" w:hAnsi="Garamond"/>
          <w:i/>
          <w:iCs/>
        </w:rPr>
        <w:t>Jn. 10:30</w:t>
      </w:r>
    </w:p>
    <w:p w14:paraId="50489489"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Through him all things were made. </w:t>
      </w:r>
      <w:r>
        <w:rPr>
          <w:rFonts w:ascii="Garamond" w:eastAsia="Garamond" w:hAnsi="Garamond" w:cs="Garamond"/>
          <w:b/>
          <w:bCs/>
        </w:rPr>
        <w:tab/>
      </w:r>
      <w:r>
        <w:rPr>
          <w:rFonts w:ascii="Garamond" w:hAnsi="Garamond"/>
          <w:i/>
          <w:iCs/>
        </w:rPr>
        <w:t>Jn. 1:3</w:t>
      </w:r>
    </w:p>
    <w:p w14:paraId="0B773E0A"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For us and for our salvation, </w:t>
      </w:r>
      <w:r>
        <w:rPr>
          <w:rFonts w:ascii="Garamond" w:eastAsia="Garamond" w:hAnsi="Garamond" w:cs="Garamond"/>
          <w:b/>
          <w:bCs/>
        </w:rPr>
        <w:tab/>
      </w:r>
      <w:r>
        <w:rPr>
          <w:rFonts w:ascii="Garamond" w:hAnsi="Garamond"/>
          <w:i/>
          <w:iCs/>
        </w:rPr>
        <w:t>1 Th. 5:9</w:t>
      </w:r>
    </w:p>
    <w:p w14:paraId="7893B92E"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came down from heaven, </w:t>
      </w:r>
      <w:r>
        <w:rPr>
          <w:rFonts w:ascii="Garamond" w:hAnsi="Garamond"/>
          <w:b/>
          <w:bCs/>
        </w:rPr>
        <w:tab/>
      </w:r>
      <w:r>
        <w:rPr>
          <w:rFonts w:ascii="Garamond" w:hAnsi="Garamond"/>
          <w:i/>
          <w:iCs/>
        </w:rPr>
        <w:t>Jn. 6:38</w:t>
      </w:r>
    </w:p>
    <w:p w14:paraId="563418B7" w14:textId="01F01CEA"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was incarnate of the Holy Spirit and the virgin Mary, </w:t>
      </w:r>
      <w:r>
        <w:rPr>
          <w:rFonts w:ascii="Garamond" w:hAnsi="Garamond"/>
          <w:b/>
          <w:bCs/>
        </w:rPr>
        <w:tab/>
      </w:r>
      <w:r>
        <w:rPr>
          <w:rFonts w:ascii="Garamond" w:hAnsi="Garamond"/>
          <w:i/>
          <w:iCs/>
        </w:rPr>
        <w:t>Lk. 1:35</w:t>
      </w:r>
    </w:p>
    <w:p w14:paraId="27A4F9D3" w14:textId="43A781CD"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became fully human. </w:t>
      </w:r>
      <w:r>
        <w:rPr>
          <w:rFonts w:ascii="Garamond" w:hAnsi="Garamond"/>
          <w:b/>
          <w:bCs/>
        </w:rPr>
        <w:tab/>
      </w:r>
      <w:r>
        <w:rPr>
          <w:rFonts w:ascii="Garamond" w:hAnsi="Garamond"/>
          <w:i/>
          <w:iCs/>
        </w:rPr>
        <w:t>Gal. 4:4</w:t>
      </w:r>
    </w:p>
    <w:p w14:paraId="06C7CA72" w14:textId="77777777" w:rsidR="00544849" w:rsidRDefault="00B0252E">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p>
    <w:p w14:paraId="2D0E8E46" w14:textId="77777777" w:rsidR="00B83FCA" w:rsidRDefault="00544849">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lastRenderedPageBreak/>
        <w:tab/>
      </w:r>
    </w:p>
    <w:p w14:paraId="7E070D07" w14:textId="77777777" w:rsidR="00B83FCA" w:rsidRDefault="00B83FCA">
      <w:pPr>
        <w:pStyle w:val="NormalWeb"/>
        <w:tabs>
          <w:tab w:val="left" w:pos="360"/>
          <w:tab w:val="left" w:pos="540"/>
          <w:tab w:val="left" w:pos="720"/>
          <w:tab w:val="right" w:pos="7380"/>
        </w:tabs>
        <w:spacing w:before="0" w:after="0" w:line="276" w:lineRule="auto"/>
        <w:rPr>
          <w:rFonts w:ascii="Garamond" w:eastAsia="Garamond" w:hAnsi="Garamond" w:cs="Garamond"/>
          <w:b/>
          <w:bCs/>
        </w:rPr>
      </w:pPr>
    </w:p>
    <w:p w14:paraId="7F10E938" w14:textId="00A967FD"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 xml:space="preserve">For our sake he was crucified under Pontius Pilate. </w:t>
      </w:r>
      <w:r>
        <w:rPr>
          <w:rFonts w:ascii="Garamond" w:eastAsia="Garamond" w:hAnsi="Garamond" w:cs="Garamond"/>
          <w:b/>
          <w:bCs/>
        </w:rPr>
        <w:tab/>
      </w:r>
      <w:r>
        <w:rPr>
          <w:rFonts w:ascii="Garamond" w:hAnsi="Garamond"/>
          <w:i/>
          <w:iCs/>
        </w:rPr>
        <w:t>Mk. 15:15</w:t>
      </w:r>
    </w:p>
    <w:p w14:paraId="46CFF3D1" w14:textId="2831C399"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suffered death and was buried. </w:t>
      </w:r>
      <w:r>
        <w:rPr>
          <w:rFonts w:ascii="Garamond" w:hAnsi="Garamond"/>
          <w:b/>
          <w:bCs/>
        </w:rPr>
        <w:tab/>
      </w:r>
      <w:r>
        <w:rPr>
          <w:rFonts w:ascii="Garamond" w:hAnsi="Garamond"/>
          <w:i/>
          <w:iCs/>
        </w:rPr>
        <w:t>1 Cor. 15:3-4a</w:t>
      </w:r>
    </w:p>
    <w:p w14:paraId="32C9771D" w14:textId="5B305C71" w:rsidR="00702C77" w:rsidRDefault="00544849">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eastAsia="Garamond" w:hAnsi="Garamond" w:cs="Garamond"/>
          <w:b/>
          <w:bCs/>
          <w:noProof/>
        </w:rPr>
        <mc:AlternateContent>
          <mc:Choice Requires="wps">
            <w:drawing>
              <wp:anchor distT="0" distB="0" distL="0" distR="0" simplePos="0" relativeHeight="251666432" behindDoc="0" locked="0" layoutInCell="1" allowOverlap="1" wp14:anchorId="257FB9D1" wp14:editId="695750B9">
                <wp:simplePos x="0" y="0"/>
                <wp:positionH relativeFrom="column">
                  <wp:posOffset>4848225</wp:posOffset>
                </wp:positionH>
                <wp:positionV relativeFrom="paragraph">
                  <wp:posOffset>6350</wp:posOffset>
                </wp:positionV>
                <wp:extent cx="914400" cy="1962150"/>
                <wp:effectExtent l="0" t="0" r="0" b="0"/>
                <wp:wrapNone/>
                <wp:docPr id="1073741839" name="officeArt object" descr="Text Box 30"/>
                <wp:cNvGraphicFramePr/>
                <a:graphic xmlns:a="http://schemas.openxmlformats.org/drawingml/2006/main">
                  <a:graphicData uri="http://schemas.microsoft.com/office/word/2010/wordprocessingShape">
                    <wps:wsp>
                      <wps:cNvSpPr txBox="1"/>
                      <wps:spPr>
                        <a:xfrm>
                          <a:off x="0" y="0"/>
                          <a:ext cx="914400" cy="1962150"/>
                        </a:xfrm>
                        <a:prstGeom prst="rect">
                          <a:avLst/>
                        </a:prstGeom>
                        <a:solidFill>
                          <a:srgbClr val="FFFFFF"/>
                        </a:solidFill>
                        <a:ln w="12700" cap="flat">
                          <a:noFill/>
                          <a:miter lim="400000"/>
                        </a:ln>
                        <a:effectLst/>
                      </wps:spPr>
                      <wps:txbx>
                        <w:txbxContent>
                          <w:p w14:paraId="4F3422DF" w14:textId="77777777" w:rsidR="00702C77" w:rsidRDefault="00B0252E">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1E2A9DA7" w14:textId="77777777" w:rsidR="00702C77" w:rsidRDefault="00702C77">
                            <w:pPr>
                              <w:pStyle w:val="Body"/>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257FB9D1" id="_x0000_s1029" type="#_x0000_t202" alt="Text Box 30" style="position:absolute;left:0;text-align:left;margin-left:381.75pt;margin-top:.5pt;width:1in;height:154.5pt;z-index:25166643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yL2QEAAKoDAAAOAAAAZHJzL2Uyb0RvYy54bWysU9uO2yAQfa/Uf0C8N7bT7G5jhazaXaWq&#10;VLWVtv0AjCFGAoYCiZ2/70Cubd+q8oAZZpg5c+Z49ThZQ/YyRA2O0WZWUyKdgF67LaM/vm/evKMk&#10;Ju56bsBJRg8y0sf161er0bdyDgOYXgaCSVxsR8/okJJvqyqKQVoeZ+ClQ6eCYHlCM2yrPvARs1tT&#10;zev6vhoh9D6AkDHi7fPRSdclv1JSpK9KRZmIYRSxpbKHsnd5r9Yr3m4D94MWJxj8H1BYrh0WvaR6&#10;5omTXdB/pbJaBIig0kyArUApLWTpAbtp6j+6eRm4l6UXJCf6C03x/6UVX/Yv/lsgafoAEw4wEzL6&#10;2Ea8zP1MKtj8RaQE/Ujh4UKbnBIReLlsFosaPQJdzfJ+3twVXqvrax9i+ijBknxgNOBYClt8/zkm&#10;rIih55BcLILR/UYbU4yw7Z5MIHuOI9yUlUHik9/CjCMjlp8/FCQcpaQMP1ZxkHOVSVudUG5GW0YR&#10;Mq5TKuNyKVkEc4J0ZSGf0tRNRPeMvj0z1EF/QOJG1A6j8eeOB0mJ+eRwOIu7h2aJYrs1wq3R3Rpu&#10;Z58Ae2so4U4MgOo8436/S6B0YSiDOJbE3rOBgigsnMSbFXdrl6jrL7b+BQAA//8DAFBLAwQUAAYA&#10;CAAAACEAMZWl7N4AAAAJAQAADwAAAGRycy9kb3ducmV2LnhtbEyPzUrEMBSF94LvEK7gzknGYkdr&#10;08ERKiiKWhVcps21LTY3tcnM1Lf3utLl4Tucn3w9u0HscAq9Jw3LhQKB1HjbU6vh9aU8OQcRoiFr&#10;Bk+o4RsDrIvDg9xk1u/pGXdVbAWHUMiMhi7GMZMyNB06ExZ+RGL24SdnIsuplXYyew53gzxVKpXO&#10;9MQNnRnxusPms9o6DffvSbPpN3V693T74L6mm7fHsiq1Pj6ary5BRJzjnxl+5/N0KHhT7bdkgxg0&#10;rNLkjK0M+BLzC7ViXWtIlkqBLHL5/0HxAwAA//8DAFBLAQItABQABgAIAAAAIQC2gziS/gAAAOEB&#10;AAATAAAAAAAAAAAAAAAAAAAAAABbQ29udGVudF9UeXBlc10ueG1sUEsBAi0AFAAGAAgAAAAhADj9&#10;If/WAAAAlAEAAAsAAAAAAAAAAAAAAAAALwEAAF9yZWxzLy5yZWxzUEsBAi0AFAAGAAgAAAAhAP3S&#10;TIvZAQAAqgMAAA4AAAAAAAAAAAAAAAAALgIAAGRycy9lMm9Eb2MueG1sUEsBAi0AFAAGAAgAAAAh&#10;ADGVpezeAAAACQEAAA8AAAAAAAAAAAAAAAAAMwQAAGRycy9kb3ducmV2LnhtbFBLBQYAAAAABAAE&#10;APMAAAA+BQAAAAA=&#10;" stroked="f" strokeweight="1pt">
                <v:stroke miterlimit="4"/>
                <v:textbox inset="1.27mm,1.27mm,1.27mm,1.27mm">
                  <w:txbxContent>
                    <w:p w14:paraId="4F3422DF" w14:textId="77777777" w:rsidR="00702C77" w:rsidRDefault="00B0252E">
                      <w:pPr>
                        <w:pStyle w:val="Body"/>
                        <w:spacing w:after="0"/>
                        <w:rPr>
                          <w:rFonts w:ascii="Garamond" w:eastAsia="Garamond" w:hAnsi="Garamond" w:cs="Garamond"/>
                          <w:i/>
                          <w:iCs/>
                        </w:rPr>
                      </w:pPr>
                      <w:r>
                        <w:rPr>
                          <w:rFonts w:ascii="Garamond" w:hAnsi="Garamond"/>
                          <w:i/>
                          <w:iCs/>
                        </w:rPr>
                        <w:t xml:space="preserve">The Creed itself was crafted as a confession of Scripture in opposition to the Arian heresy, which denied that the Lord Jesus and the Holy Spirit are God. </w:t>
                      </w:r>
                    </w:p>
                    <w:p w14:paraId="1E2A9DA7" w14:textId="77777777" w:rsidR="00702C77" w:rsidRDefault="00702C77">
                      <w:pPr>
                        <w:pStyle w:val="Body"/>
                      </w:pPr>
                    </w:p>
                  </w:txbxContent>
                </v:textbox>
              </v:shape>
            </w:pict>
          </mc:Fallback>
        </mc:AlternateContent>
      </w:r>
      <w:r w:rsidR="00B0252E">
        <w:rPr>
          <w:rFonts w:ascii="Garamond" w:hAnsi="Garamond"/>
          <w:b/>
          <w:bCs/>
        </w:rPr>
        <w:t xml:space="preserve">On the third day he rose again in accordance </w:t>
      </w:r>
    </w:p>
    <w:p w14:paraId="75EB535F" w14:textId="2BA7B0A4" w:rsidR="00702C77" w:rsidRDefault="00B0252E">
      <w:pPr>
        <w:pStyle w:val="NormalWeb"/>
        <w:tabs>
          <w:tab w:val="left" w:pos="360"/>
          <w:tab w:val="left" w:pos="540"/>
          <w:tab w:val="left" w:pos="90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with the Scriptures. </w:t>
      </w:r>
      <w:r>
        <w:rPr>
          <w:rFonts w:ascii="Garamond" w:eastAsia="Garamond" w:hAnsi="Garamond" w:cs="Garamond"/>
          <w:b/>
          <w:bCs/>
        </w:rPr>
        <w:tab/>
      </w:r>
      <w:r>
        <w:rPr>
          <w:rFonts w:ascii="Garamond" w:hAnsi="Garamond"/>
          <w:i/>
          <w:iCs/>
        </w:rPr>
        <w:t>1 Cor. 15:4b</w:t>
      </w:r>
    </w:p>
    <w:p w14:paraId="5FEA5A6C" w14:textId="4B7AB240"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He ascended into heaven </w:t>
      </w:r>
      <w:r>
        <w:rPr>
          <w:rFonts w:ascii="Garamond" w:hAnsi="Garamond"/>
          <w:b/>
          <w:bCs/>
        </w:rPr>
        <w:tab/>
      </w:r>
      <w:r>
        <w:rPr>
          <w:rFonts w:ascii="Garamond" w:hAnsi="Garamond"/>
          <w:i/>
          <w:iCs/>
        </w:rPr>
        <w:t>Ac. 2:33-34</w:t>
      </w:r>
    </w:p>
    <w:p w14:paraId="3C9BC544" w14:textId="61ECF27E"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and is seated at the right hand of the Father. </w:t>
      </w:r>
      <w:r>
        <w:rPr>
          <w:rFonts w:ascii="Garamond" w:hAnsi="Garamond"/>
          <w:b/>
          <w:bCs/>
        </w:rPr>
        <w:tab/>
      </w:r>
      <w:r>
        <w:rPr>
          <w:rFonts w:ascii="Garamond" w:hAnsi="Garamond"/>
          <w:i/>
          <w:iCs/>
        </w:rPr>
        <w:t>Heb. 1:13</w:t>
      </w:r>
    </w:p>
    <w:p w14:paraId="3EEB87FC"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He will come again in glory </w:t>
      </w:r>
      <w:r>
        <w:rPr>
          <w:rFonts w:ascii="Garamond" w:eastAsia="Garamond" w:hAnsi="Garamond" w:cs="Garamond"/>
          <w:b/>
          <w:bCs/>
        </w:rPr>
        <w:tab/>
      </w:r>
      <w:r>
        <w:rPr>
          <w:rFonts w:ascii="Garamond" w:hAnsi="Garamond"/>
          <w:i/>
          <w:iCs/>
        </w:rPr>
        <w:t>Mt. 25:31</w:t>
      </w:r>
    </w:p>
    <w:p w14:paraId="6CCCB6EB"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 xml:space="preserve">to judge the living and the dead, </w:t>
      </w:r>
      <w:r>
        <w:rPr>
          <w:rFonts w:ascii="Garamond" w:hAnsi="Garamond"/>
          <w:b/>
          <w:bCs/>
        </w:rPr>
        <w:tab/>
      </w:r>
      <w:r>
        <w:rPr>
          <w:rFonts w:ascii="Garamond" w:hAnsi="Garamond"/>
          <w:i/>
          <w:iCs/>
        </w:rPr>
        <w:t>2 Tim. 4:1</w:t>
      </w:r>
    </w:p>
    <w:p w14:paraId="0492568D"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i/>
          <w:iCs/>
        </w:rPr>
      </w:pPr>
      <w:r>
        <w:rPr>
          <w:rFonts w:ascii="Garamond" w:hAnsi="Garamond"/>
          <w:b/>
          <w:bCs/>
        </w:rPr>
        <w:t>and his kingdom will have no end.</w:t>
      </w:r>
      <w:r>
        <w:rPr>
          <w:rFonts w:ascii="Garamond" w:hAnsi="Garamond"/>
          <w:b/>
          <w:bCs/>
        </w:rPr>
        <w:tab/>
      </w:r>
      <w:r>
        <w:rPr>
          <w:rFonts w:ascii="Garamond" w:hAnsi="Garamond"/>
          <w:i/>
          <w:iCs/>
        </w:rPr>
        <w:t>Lk. 1:33</w:t>
      </w:r>
    </w:p>
    <w:p w14:paraId="7D0F1864" w14:textId="77777777" w:rsidR="00702C77" w:rsidRDefault="00B0252E" w:rsidP="00B83FCA">
      <w:pPr>
        <w:pStyle w:val="NormalWeb"/>
        <w:tabs>
          <w:tab w:val="left" w:pos="360"/>
          <w:tab w:val="left" w:pos="540"/>
          <w:tab w:val="left" w:pos="720"/>
          <w:tab w:val="right" w:pos="7380"/>
        </w:tabs>
        <w:spacing w:before="80" w:after="0" w:line="276" w:lineRule="auto"/>
        <w:rPr>
          <w:rFonts w:ascii="Garamond" w:eastAsia="Garamond" w:hAnsi="Garamond" w:cs="Garamond"/>
          <w:i/>
          <w:iCs/>
        </w:rPr>
      </w:pPr>
      <w:r>
        <w:rPr>
          <w:rFonts w:ascii="Garamond" w:eastAsia="Garamond" w:hAnsi="Garamond" w:cs="Garamond"/>
          <w:b/>
          <w:bCs/>
        </w:rPr>
        <w:tab/>
        <w:t xml:space="preserve">We believe in the Holy Spirit, the Lord, the giver of life, </w:t>
      </w:r>
      <w:r>
        <w:rPr>
          <w:rFonts w:ascii="Garamond" w:eastAsia="Garamond" w:hAnsi="Garamond" w:cs="Garamond"/>
          <w:b/>
          <w:bCs/>
        </w:rPr>
        <w:tab/>
      </w:r>
      <w:r>
        <w:rPr>
          <w:rFonts w:ascii="Garamond" w:hAnsi="Garamond"/>
          <w:i/>
          <w:iCs/>
        </w:rPr>
        <w:t>Job 33:4</w:t>
      </w:r>
    </w:p>
    <w:p w14:paraId="4727A4DF"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proceeds from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15:26</w:t>
      </w:r>
    </w:p>
    <w:p w14:paraId="56ECD242"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in unity with the </w:t>
      </w:r>
      <w:proofErr w:type="gramStart"/>
      <w:r>
        <w:rPr>
          <w:rFonts w:ascii="Garamond" w:eastAsia="Garamond" w:hAnsi="Garamond" w:cs="Garamond"/>
          <w:b/>
          <w:bCs/>
        </w:rPr>
        <w:t>Father</w:t>
      </w:r>
      <w:proofErr w:type="gramEnd"/>
      <w:r>
        <w:rPr>
          <w:rFonts w:ascii="Garamond" w:eastAsia="Garamond" w:hAnsi="Garamond" w:cs="Garamond"/>
          <w:b/>
          <w:bCs/>
        </w:rPr>
        <w:t xml:space="preserve"> and the Son </w:t>
      </w:r>
      <w:r>
        <w:rPr>
          <w:rFonts w:ascii="Garamond" w:eastAsia="Garamond" w:hAnsi="Garamond" w:cs="Garamond"/>
          <w:b/>
          <w:bCs/>
        </w:rPr>
        <w:tab/>
      </w:r>
      <w:r>
        <w:rPr>
          <w:rFonts w:ascii="Garamond" w:hAnsi="Garamond"/>
          <w:i/>
          <w:iCs/>
        </w:rPr>
        <w:t>Jn. 4:24</w:t>
      </w:r>
    </w:p>
    <w:p w14:paraId="564B003F" w14:textId="77777777" w:rsidR="00702C77" w:rsidRDefault="00B0252E">
      <w:pPr>
        <w:pStyle w:val="NormalWeb"/>
        <w:tabs>
          <w:tab w:val="left" w:pos="360"/>
          <w:tab w:val="left" w:pos="540"/>
          <w:tab w:val="left" w:pos="720"/>
          <w:tab w:val="right" w:pos="7380"/>
        </w:tabs>
        <w:spacing w:before="0" w:after="0" w:line="276" w:lineRule="auto"/>
        <w:ind w:left="360" w:firstLine="360"/>
        <w:rPr>
          <w:rFonts w:ascii="Garamond" w:eastAsia="Garamond" w:hAnsi="Garamond" w:cs="Garamond"/>
          <w:b/>
          <w:bCs/>
        </w:rPr>
      </w:pPr>
      <w:r>
        <w:rPr>
          <w:rFonts w:ascii="Garamond" w:hAnsi="Garamond"/>
          <w:b/>
          <w:bCs/>
        </w:rPr>
        <w:t xml:space="preserve">is worshiped and glorified, </w:t>
      </w:r>
      <w:r>
        <w:rPr>
          <w:rFonts w:ascii="Garamond" w:hAnsi="Garamond"/>
          <w:b/>
          <w:bCs/>
        </w:rPr>
        <w:tab/>
      </w:r>
    </w:p>
    <w:p w14:paraId="16555BAA"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 xml:space="preserve">who has spoken through the prophets. </w:t>
      </w:r>
      <w:r>
        <w:rPr>
          <w:rFonts w:ascii="Garamond" w:eastAsia="Garamond" w:hAnsi="Garamond" w:cs="Garamond"/>
          <w:b/>
          <w:bCs/>
        </w:rPr>
        <w:tab/>
      </w:r>
      <w:r>
        <w:rPr>
          <w:rFonts w:ascii="Garamond" w:hAnsi="Garamond"/>
          <w:i/>
          <w:iCs/>
        </w:rPr>
        <w:t>2 Pet. 1:25</w:t>
      </w:r>
    </w:p>
    <w:p w14:paraId="63AA3603" w14:textId="77777777" w:rsidR="00702C77" w:rsidRDefault="00B0252E" w:rsidP="00B83FCA">
      <w:pPr>
        <w:pStyle w:val="NormalWeb"/>
        <w:tabs>
          <w:tab w:val="left" w:pos="360"/>
          <w:tab w:val="left" w:pos="540"/>
          <w:tab w:val="left" w:pos="720"/>
          <w:tab w:val="right" w:pos="7380"/>
        </w:tabs>
        <w:spacing w:before="80" w:after="0" w:line="276" w:lineRule="auto"/>
        <w:rPr>
          <w:rFonts w:ascii="Garamond" w:eastAsia="Garamond" w:hAnsi="Garamond" w:cs="Garamond"/>
          <w:i/>
          <w:iCs/>
        </w:rPr>
      </w:pPr>
      <w:r>
        <w:rPr>
          <w:rFonts w:ascii="Garamond" w:eastAsia="Garamond" w:hAnsi="Garamond" w:cs="Garamond"/>
          <w:b/>
          <w:bCs/>
        </w:rPr>
        <w:tab/>
        <w:t xml:space="preserve">We believe in one holy Christian </w:t>
      </w:r>
      <w:r>
        <w:rPr>
          <w:rFonts w:ascii="Garamond" w:eastAsia="Garamond" w:hAnsi="Garamond" w:cs="Garamond"/>
          <w:b/>
          <w:bCs/>
        </w:rPr>
        <w:tab/>
      </w:r>
      <w:r>
        <w:rPr>
          <w:rFonts w:ascii="Garamond" w:hAnsi="Garamond"/>
          <w:i/>
          <w:iCs/>
        </w:rPr>
        <w:t>Mt. 16:18; Eph. 2:19-20</w:t>
      </w:r>
    </w:p>
    <w:p w14:paraId="13E70635"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b/>
          <w:bCs/>
        </w:rPr>
      </w:pPr>
      <w:r>
        <w:rPr>
          <w:rFonts w:ascii="Garamond" w:eastAsia="Garamond" w:hAnsi="Garamond" w:cs="Garamond"/>
          <w:b/>
          <w:bCs/>
        </w:rPr>
        <w:tab/>
      </w:r>
      <w:r>
        <w:rPr>
          <w:rFonts w:ascii="Garamond" w:eastAsia="Garamond" w:hAnsi="Garamond" w:cs="Garamond"/>
          <w:b/>
          <w:bCs/>
        </w:rPr>
        <w:tab/>
      </w:r>
      <w:r>
        <w:rPr>
          <w:rFonts w:ascii="Garamond" w:eastAsia="Garamond" w:hAnsi="Garamond" w:cs="Garamond"/>
          <w:b/>
          <w:bCs/>
        </w:rPr>
        <w:tab/>
        <w:t xml:space="preserve">and apostolic Church. </w:t>
      </w:r>
    </w:p>
    <w:p w14:paraId="20E5CF0F"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acknowledge one baptism for the forgiveness of sins. </w:t>
      </w:r>
      <w:r>
        <w:rPr>
          <w:rFonts w:ascii="Garamond" w:eastAsia="Garamond" w:hAnsi="Garamond" w:cs="Garamond"/>
          <w:b/>
          <w:bCs/>
        </w:rPr>
        <w:tab/>
      </w:r>
      <w:r>
        <w:rPr>
          <w:rFonts w:ascii="Garamond" w:hAnsi="Garamond"/>
          <w:i/>
          <w:iCs/>
        </w:rPr>
        <w:t>Eph. 4:5; Ac. 2:38</w:t>
      </w:r>
    </w:p>
    <w:p w14:paraId="2B4547F2"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t xml:space="preserve">We look for the resurrection of the dead </w:t>
      </w:r>
      <w:r>
        <w:rPr>
          <w:rFonts w:ascii="Garamond" w:eastAsia="Garamond" w:hAnsi="Garamond" w:cs="Garamond"/>
          <w:b/>
          <w:bCs/>
        </w:rPr>
        <w:tab/>
      </w:r>
      <w:r>
        <w:rPr>
          <w:rFonts w:ascii="Garamond" w:hAnsi="Garamond"/>
          <w:i/>
          <w:iCs/>
        </w:rPr>
        <w:t>1 Cor. 15:21-22</w:t>
      </w:r>
    </w:p>
    <w:p w14:paraId="1BE5CC0F" w14:textId="77777777" w:rsidR="00702C77" w:rsidRDefault="00B0252E">
      <w:pPr>
        <w:pStyle w:val="NormalWeb"/>
        <w:tabs>
          <w:tab w:val="left" w:pos="360"/>
          <w:tab w:val="left" w:pos="540"/>
          <w:tab w:val="left" w:pos="720"/>
          <w:tab w:val="right" w:pos="7380"/>
        </w:tabs>
        <w:spacing w:before="0" w:after="0" w:line="276" w:lineRule="auto"/>
        <w:rPr>
          <w:rFonts w:ascii="Garamond" w:eastAsia="Garamond" w:hAnsi="Garamond" w:cs="Garamond"/>
          <w:i/>
          <w:iCs/>
        </w:rPr>
      </w:pPr>
      <w:r>
        <w:rPr>
          <w:rFonts w:ascii="Garamond" w:eastAsia="Garamond" w:hAnsi="Garamond" w:cs="Garamond"/>
          <w:b/>
          <w:bCs/>
        </w:rPr>
        <w:tab/>
      </w:r>
      <w:r>
        <w:rPr>
          <w:rFonts w:ascii="Garamond" w:eastAsia="Garamond" w:hAnsi="Garamond" w:cs="Garamond"/>
          <w:b/>
          <w:bCs/>
        </w:rPr>
        <w:tab/>
        <w:t>and the life of the world to come. Amen.</w:t>
      </w:r>
      <w:r>
        <w:rPr>
          <w:rFonts w:ascii="Garamond" w:eastAsia="Garamond" w:hAnsi="Garamond" w:cs="Garamond"/>
          <w:b/>
          <w:bCs/>
        </w:rPr>
        <w:tab/>
      </w:r>
      <w:r>
        <w:rPr>
          <w:rFonts w:ascii="Garamond" w:hAnsi="Garamond"/>
          <w:i/>
          <w:iCs/>
        </w:rPr>
        <w:t>Rev. 22</w:t>
      </w:r>
    </w:p>
    <w:p w14:paraId="59D21751" w14:textId="77777777" w:rsidR="00702C77" w:rsidRDefault="00702C77">
      <w:pPr>
        <w:pStyle w:val="Body"/>
        <w:tabs>
          <w:tab w:val="right" w:pos="8620"/>
        </w:tabs>
        <w:spacing w:after="0"/>
        <w:rPr>
          <w:rFonts w:ascii="Garamond" w:eastAsia="Garamond" w:hAnsi="Garamond" w:cs="Garamond"/>
          <w:b/>
          <w:bCs/>
          <w:sz w:val="24"/>
          <w:szCs w:val="24"/>
        </w:rPr>
      </w:pPr>
    </w:p>
    <w:p w14:paraId="6075EA5D" w14:textId="77777777" w:rsidR="00B83FCA" w:rsidRDefault="00B83FCA" w:rsidP="00B83FCA">
      <w:pPr>
        <w:pStyle w:val="Body"/>
        <w:tabs>
          <w:tab w:val="right" w:pos="8620"/>
        </w:tabs>
        <w:spacing w:before="120" w:after="0"/>
        <w:rPr>
          <w:rFonts w:ascii="Garamond" w:hAnsi="Garamond"/>
          <w:b/>
          <w:bCs/>
          <w:sz w:val="24"/>
          <w:szCs w:val="24"/>
        </w:rPr>
      </w:pPr>
    </w:p>
    <w:p w14:paraId="6BD55D48" w14:textId="6F8BC79E" w:rsidR="00702C77" w:rsidRDefault="00B0252E" w:rsidP="00B83FCA">
      <w:pPr>
        <w:pStyle w:val="Body"/>
        <w:tabs>
          <w:tab w:val="right" w:pos="8620"/>
        </w:tabs>
        <w:spacing w:before="360" w:after="0"/>
        <w:rPr>
          <w:rFonts w:ascii="Garamond" w:eastAsia="Garamond" w:hAnsi="Garamond" w:cs="Garamond"/>
          <w:b/>
          <w:bCs/>
          <w:sz w:val="24"/>
          <w:szCs w:val="24"/>
        </w:rPr>
      </w:pPr>
      <w:r>
        <w:rPr>
          <w:rFonts w:ascii="Garamond" w:hAnsi="Garamond"/>
          <w:b/>
          <w:bCs/>
          <w:sz w:val="24"/>
          <w:szCs w:val="24"/>
        </w:rPr>
        <w:t>OFFERING</w:t>
      </w:r>
    </w:p>
    <w:p w14:paraId="736891B5" w14:textId="77777777" w:rsidR="00702C77" w:rsidRDefault="00B0252E">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7464FED9" w14:textId="77777777" w:rsidR="00B83FCA" w:rsidRDefault="00B83FCA" w:rsidP="00B83FCA">
      <w:pPr>
        <w:pStyle w:val="Body"/>
        <w:tabs>
          <w:tab w:val="center" w:pos="4320"/>
          <w:tab w:val="right" w:pos="8620"/>
        </w:tabs>
        <w:spacing w:before="480" w:after="120" w:line="252" w:lineRule="auto"/>
        <w:ind w:left="540" w:hanging="540"/>
        <w:rPr>
          <w:rFonts w:ascii="Garamond" w:hAnsi="Garamond"/>
          <w:b/>
          <w:bCs/>
          <w:sz w:val="24"/>
          <w:szCs w:val="24"/>
        </w:rPr>
      </w:pPr>
    </w:p>
    <w:p w14:paraId="2EAE8678" w14:textId="77777777" w:rsidR="00B83FCA" w:rsidRDefault="00B83FCA" w:rsidP="00B83FCA">
      <w:pPr>
        <w:pStyle w:val="Body"/>
        <w:tabs>
          <w:tab w:val="center" w:pos="4320"/>
          <w:tab w:val="right" w:pos="8620"/>
        </w:tabs>
        <w:spacing w:before="480" w:after="120" w:line="252" w:lineRule="auto"/>
        <w:ind w:left="540" w:hanging="540"/>
        <w:rPr>
          <w:rFonts w:ascii="Garamond" w:hAnsi="Garamond"/>
          <w:b/>
          <w:bCs/>
          <w:sz w:val="24"/>
          <w:szCs w:val="24"/>
        </w:rPr>
      </w:pPr>
    </w:p>
    <w:p w14:paraId="0DAAC504" w14:textId="78697BDD" w:rsidR="00702C77" w:rsidRDefault="00B0252E" w:rsidP="00B83FCA">
      <w:pPr>
        <w:pStyle w:val="Body"/>
        <w:tabs>
          <w:tab w:val="center" w:pos="4320"/>
          <w:tab w:val="right" w:pos="8620"/>
        </w:tabs>
        <w:spacing w:before="480" w:after="12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PRAYER OF THE CHURCH </w:t>
      </w:r>
    </w:p>
    <w:p w14:paraId="6B54F275"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pour out Your Holy Spirit and write Your Word on our hearts, that we may know You as the God who forgives our iniquities and remembers our sins no more. Lord, in Your mercy,</w:t>
      </w:r>
    </w:p>
    <w:p w14:paraId="34E661B3"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053ED8C9" w14:textId="39AD6C41"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 xml:space="preserve">M: </w:t>
      </w:r>
      <w:r>
        <w:rPr>
          <w:rFonts w:ascii="Garamond" w:eastAsia="Garamond" w:hAnsi="Garamond" w:cs="Garamond"/>
          <w:sz w:val="24"/>
          <w:szCs w:val="24"/>
        </w:rPr>
        <w:tab/>
      </w:r>
      <w:r>
        <w:rPr>
          <w:rFonts w:ascii="Garamond" w:hAnsi="Garamond"/>
          <w:sz w:val="24"/>
          <w:szCs w:val="24"/>
        </w:rPr>
        <w:t xml:space="preserve">Heavenly Father, bless and sustain Mark, our Synod president; John, our district president; David, our circuit pastor; and all pastors. They like all people sin and fall short of your glory. Grant that they would deal with us </w:t>
      </w:r>
      <w:proofErr w:type="gramStart"/>
      <w:r>
        <w:rPr>
          <w:rFonts w:ascii="Garamond" w:hAnsi="Garamond"/>
          <w:sz w:val="24"/>
          <w:szCs w:val="24"/>
        </w:rPr>
        <w:t>gently, and</w:t>
      </w:r>
      <w:proofErr w:type="gramEnd"/>
      <w:r>
        <w:rPr>
          <w:rFonts w:ascii="Garamond" w:hAnsi="Garamond"/>
          <w:sz w:val="24"/>
          <w:szCs w:val="24"/>
        </w:rPr>
        <w:t xml:space="preserve"> keep them faithful to proclaim Your Word. Lord, in Your mercy,</w:t>
      </w:r>
    </w:p>
    <w:p w14:paraId="570F58CE"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02CEC31D" w14:textId="3290DB52"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Your Son came not to be served but to serve. Help us not lord our authority over one another, but humbly serve one another in our homes, communities and congregation as Christ has so humbly served us. Lord, in Your mercy,</w:t>
      </w:r>
    </w:p>
    <w:p w14:paraId="511FCEB4"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4C49BED0"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look with mercy </w:t>
      </w:r>
      <w:proofErr w:type="gramStart"/>
      <w:r>
        <w:rPr>
          <w:rFonts w:ascii="Garamond" w:hAnsi="Garamond"/>
          <w:sz w:val="24"/>
          <w:szCs w:val="24"/>
        </w:rPr>
        <w:t>on</w:t>
      </w:r>
      <w:proofErr w:type="gramEnd"/>
      <w:r>
        <w:rPr>
          <w:rFonts w:ascii="Garamond" w:hAnsi="Garamond"/>
          <w:sz w:val="24"/>
          <w:szCs w:val="24"/>
        </w:rPr>
        <w:t xml:space="preserve"> all earthly authorities. Guard them from the temptation to wield earthly power improperly. Lead them to serve faithfully according to Your good and gracious will. Lord, in Your mercy,</w:t>
      </w:r>
    </w:p>
    <w:p w14:paraId="4429FFDD"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A499402"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as Your only begotten Son learned obedience though what He suffered, we pray that You would instruct, </w:t>
      </w:r>
      <w:proofErr w:type="gramStart"/>
      <w:r>
        <w:rPr>
          <w:rFonts w:ascii="Garamond" w:hAnsi="Garamond"/>
          <w:sz w:val="24"/>
          <w:szCs w:val="24"/>
        </w:rPr>
        <w:t>bless</w:t>
      </w:r>
      <w:proofErr w:type="gramEnd"/>
      <w:r>
        <w:rPr>
          <w:rFonts w:ascii="Garamond" w:hAnsi="Garamond"/>
          <w:sz w:val="24"/>
          <w:szCs w:val="24"/>
        </w:rPr>
        <w:t xml:space="preserve"> and relieve Your servants who bear crosses of illness or pain. Sustain them as they walk the way of the cross with Your Son, that they may know the fullness of His eternal salvation. </w:t>
      </w:r>
    </w:p>
    <w:p w14:paraId="13BFD896" w14:textId="77777777" w:rsidR="00702C77" w:rsidRDefault="00B0252E" w:rsidP="00B83FCA">
      <w:pPr>
        <w:pStyle w:val="Body"/>
        <w:spacing w:before="80" w:after="80" w:line="252" w:lineRule="auto"/>
        <w:ind w:left="547" w:hanging="547"/>
        <w:rPr>
          <w:rFonts w:ascii="Garamond" w:eastAsia="Garamond" w:hAnsi="Garamond" w:cs="Garamond"/>
          <w:i/>
          <w:iCs/>
          <w:sz w:val="24"/>
          <w:szCs w:val="24"/>
        </w:rPr>
      </w:pPr>
      <w:r>
        <w:rPr>
          <w:rFonts w:ascii="Garamond" w:hAnsi="Garamond"/>
          <w:i/>
          <w:iCs/>
          <w:sz w:val="24"/>
          <w:szCs w:val="24"/>
        </w:rPr>
        <w:t xml:space="preserve">Special intercessions may be included </w:t>
      </w:r>
      <w:proofErr w:type="gramStart"/>
      <w:r>
        <w:rPr>
          <w:rFonts w:ascii="Garamond" w:hAnsi="Garamond"/>
          <w:i/>
          <w:iCs/>
          <w:sz w:val="24"/>
          <w:szCs w:val="24"/>
        </w:rPr>
        <w:t>here</w:t>
      </w:r>
      <w:proofErr w:type="gramEnd"/>
    </w:p>
    <w:p w14:paraId="41E4AD63"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P:</w:t>
      </w:r>
      <w:r>
        <w:rPr>
          <w:rFonts w:ascii="Garamond" w:hAnsi="Garamond"/>
          <w:sz w:val="24"/>
          <w:szCs w:val="24"/>
        </w:rPr>
        <w:tab/>
        <w:t>Lord, in Your mercy</w:t>
      </w:r>
    </w:p>
    <w:p w14:paraId="7CDC7FF5"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3225E7C5"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Your Son stands before You as our great High Priest. By Your Spirit, prepare our hearts to worthily receive the body and blood of our Savior, who was sacrificed for us on the cross for the forgiveness of our sins. Lord, in Your mercy,</w:t>
      </w:r>
    </w:p>
    <w:p w14:paraId="73393D84"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5F9DFB2" w14:textId="77777777" w:rsidR="00702C77" w:rsidRDefault="00B0252E" w:rsidP="00B83FCA">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Into Your hands, O Lord, we commend all for whom we pray, trusting in Your mercy; through Jesus Christ, our Lord.</w:t>
      </w:r>
    </w:p>
    <w:p w14:paraId="0E079B7D" w14:textId="77777777" w:rsidR="00702C77" w:rsidRDefault="00B0252E" w:rsidP="00B83FCA">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4E4CC92" w14:textId="77777777" w:rsidR="00702C77" w:rsidRDefault="00702C77">
      <w:pPr>
        <w:pStyle w:val="Body"/>
        <w:shd w:val="clear" w:color="auto" w:fill="FFFFFF"/>
        <w:spacing w:after="0" w:line="252" w:lineRule="auto"/>
        <w:ind w:left="540" w:hanging="540"/>
        <w:rPr>
          <w:rFonts w:ascii="Garamond" w:eastAsia="Garamond" w:hAnsi="Garamond" w:cs="Garamond"/>
          <w:b/>
          <w:bCs/>
          <w:sz w:val="24"/>
          <w:szCs w:val="24"/>
        </w:rPr>
      </w:pPr>
    </w:p>
    <w:p w14:paraId="0EC7E97C" w14:textId="77777777" w:rsidR="00B83FCA" w:rsidRDefault="00B83FCA">
      <w:pPr>
        <w:pStyle w:val="Body"/>
        <w:shd w:val="clear" w:color="auto" w:fill="FFFFFF"/>
        <w:spacing w:after="80" w:line="252" w:lineRule="auto"/>
        <w:ind w:left="540" w:hanging="540"/>
        <w:rPr>
          <w:rFonts w:ascii="Garamond" w:hAnsi="Garamond"/>
          <w:b/>
          <w:bCs/>
          <w:sz w:val="24"/>
          <w:szCs w:val="24"/>
        </w:rPr>
      </w:pPr>
    </w:p>
    <w:p w14:paraId="6888E5C9" w14:textId="68DA0392" w:rsidR="00702C77" w:rsidRDefault="00B0252E">
      <w:pPr>
        <w:pStyle w:val="Body"/>
        <w:shd w:val="clear" w:color="auto" w:fill="FFFFFF"/>
        <w:spacing w:after="8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r>
        <w:rPr>
          <w:rFonts w:ascii="Garamond" w:hAnsi="Garamond"/>
          <w:i/>
          <w:iCs/>
          <w:sz w:val="24"/>
          <w:szCs w:val="24"/>
        </w:rPr>
        <w:t>Matthew 6:9-13; Luke 11:2-4</w:t>
      </w:r>
    </w:p>
    <w:p w14:paraId="66E44DAC"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p>
    <w:p w14:paraId="5F84B0C6" w14:textId="77777777" w:rsidR="00702C77" w:rsidRDefault="00B0252E" w:rsidP="00B83FCA">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thy name, </w:t>
      </w:r>
    </w:p>
    <w:p w14:paraId="007E8E59" w14:textId="77777777" w:rsidR="00702C77" w:rsidRDefault="00B0252E" w:rsidP="00B83FCA">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w:t>
      </w:r>
    </w:p>
    <w:p w14:paraId="1227ADD3" w14:textId="77777777" w:rsidR="00702C77" w:rsidRDefault="00B0252E" w:rsidP="00B83FCA">
      <w:pPr>
        <w:pStyle w:val="Body"/>
        <w:tabs>
          <w:tab w:val="left" w:pos="450"/>
          <w:tab w:val="left" w:pos="99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proofErr w:type="gramStart"/>
      <w:r>
        <w:rPr>
          <w:rFonts w:ascii="Garamond" w:eastAsia="Garamond" w:hAnsi="Garamond" w:cs="Garamond"/>
          <w:b/>
          <w:bCs/>
          <w:sz w:val="24"/>
          <w:szCs w:val="24"/>
        </w:rPr>
        <w:t>thy</w:t>
      </w:r>
      <w:proofErr w:type="gramEnd"/>
      <w:r>
        <w:rPr>
          <w:rFonts w:ascii="Garamond" w:eastAsia="Garamond" w:hAnsi="Garamond" w:cs="Garamond"/>
          <w:b/>
          <w:bCs/>
          <w:sz w:val="24"/>
          <w:szCs w:val="24"/>
        </w:rPr>
        <w:t xml:space="preserve"> will be done on earth as it is in heaven. </w:t>
      </w:r>
    </w:p>
    <w:p w14:paraId="174421B1"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2BCD3E75"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trespasses, </w:t>
      </w:r>
    </w:p>
    <w:p w14:paraId="7BE1E4B5" w14:textId="77777777" w:rsidR="00702C77" w:rsidRDefault="00B0252E" w:rsidP="00B83FCA">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240FDFEA" w14:textId="77777777" w:rsidR="00702C77" w:rsidRDefault="00B0252E" w:rsidP="00B83FCA">
      <w:pPr>
        <w:pStyle w:val="Body"/>
        <w:tabs>
          <w:tab w:val="left" w:pos="450"/>
          <w:tab w:val="left" w:pos="72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100DE250"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7FAFC36B"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14E8CE18" w14:textId="77777777" w:rsidR="00702C77" w:rsidRDefault="00B0252E" w:rsidP="00B83FCA">
      <w:pPr>
        <w:pStyle w:val="Body"/>
        <w:tabs>
          <w:tab w:val="left" w:pos="45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For thine is the kingdom </w:t>
      </w:r>
    </w:p>
    <w:p w14:paraId="423729B0" w14:textId="77777777" w:rsidR="00702C77" w:rsidRDefault="00B0252E" w:rsidP="00B83FCA">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and the power and the glory </w:t>
      </w:r>
    </w:p>
    <w:p w14:paraId="59471CE7" w14:textId="77777777" w:rsidR="00702C77" w:rsidRDefault="00B0252E" w:rsidP="00B83FCA">
      <w:pPr>
        <w:pStyle w:val="Body"/>
        <w:tabs>
          <w:tab w:val="left" w:pos="450"/>
          <w:tab w:val="left" w:pos="810"/>
          <w:tab w:val="right" w:pos="8620"/>
        </w:tabs>
        <w:spacing w:after="0" w:line="264"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forever and ever. Amen.</w:t>
      </w:r>
    </w:p>
    <w:p w14:paraId="182CAD33" w14:textId="77777777" w:rsidR="00702C77" w:rsidRDefault="00702C77">
      <w:pPr>
        <w:pStyle w:val="Body"/>
        <w:tabs>
          <w:tab w:val="left" w:pos="450"/>
          <w:tab w:val="left" w:pos="810"/>
          <w:tab w:val="right" w:pos="8620"/>
        </w:tabs>
        <w:spacing w:after="0" w:line="252" w:lineRule="auto"/>
        <w:ind w:left="540" w:hanging="540"/>
        <w:rPr>
          <w:rFonts w:ascii="Garamond" w:eastAsia="Garamond" w:hAnsi="Garamond" w:cs="Garamond"/>
          <w:b/>
          <w:bCs/>
          <w:sz w:val="24"/>
          <w:szCs w:val="24"/>
        </w:rPr>
      </w:pPr>
    </w:p>
    <w:p w14:paraId="04FD4ADB" w14:textId="77777777" w:rsidR="00702C77" w:rsidRDefault="00B0252E">
      <w:pPr>
        <w:pStyle w:val="Body"/>
        <w:pBdr>
          <w:bottom w:val="single" w:sz="12" w:space="0" w:color="000000"/>
        </w:pBdr>
        <w:tabs>
          <w:tab w:val="left" w:pos="450"/>
          <w:tab w:val="left" w:pos="7920"/>
          <w:tab w:val="right" w:pos="8620"/>
        </w:tabs>
        <w:spacing w:before="240" w:after="0" w:line="252" w:lineRule="auto"/>
        <w:rPr>
          <w:rFonts w:ascii="Garamond" w:eastAsia="Garamond" w:hAnsi="Garamond" w:cs="Garamond"/>
          <w:b/>
          <w:bCs/>
          <w:i/>
          <w:iCs/>
          <w:color w:val="808080"/>
          <w:sz w:val="32"/>
          <w:szCs w:val="32"/>
          <w:u w:color="808080"/>
        </w:rPr>
      </w:pPr>
      <w:r>
        <w:rPr>
          <w:rFonts w:ascii="Garamond" w:eastAsia="Garamond" w:hAnsi="Garamond" w:cs="Garamond"/>
          <w:i/>
          <w:iCs/>
          <w:noProof/>
          <w:sz w:val="32"/>
          <w:szCs w:val="32"/>
        </w:rPr>
        <w:drawing>
          <wp:anchor distT="0" distB="0" distL="0" distR="0" simplePos="0" relativeHeight="251662336" behindDoc="0" locked="0" layoutInCell="1" allowOverlap="1" wp14:anchorId="4989B280" wp14:editId="4291AF31">
            <wp:simplePos x="0" y="0"/>
            <wp:positionH relativeFrom="column">
              <wp:posOffset>4497899</wp:posOffset>
            </wp:positionH>
            <wp:positionV relativeFrom="line">
              <wp:posOffset>-139147</wp:posOffset>
            </wp:positionV>
            <wp:extent cx="1042035" cy="1033145"/>
            <wp:effectExtent l="0" t="0" r="0" b="0"/>
            <wp:wrapNone/>
            <wp:docPr id="1073741840" name="officeArt object" descr="H-55 Trinity 2  (Lu 14.15-24).jpg"/>
            <wp:cNvGraphicFramePr/>
            <a:graphic xmlns:a="http://schemas.openxmlformats.org/drawingml/2006/main">
              <a:graphicData uri="http://schemas.openxmlformats.org/drawingml/2006/picture">
                <pic:pic xmlns:pic="http://schemas.openxmlformats.org/drawingml/2006/picture">
                  <pic:nvPicPr>
                    <pic:cNvPr id="1073741840" name="H-55 Trinity 2  (Lu 14.15-24).jpg" descr="H-55 Trinity 2  (Lu 14.15-24).jpg"/>
                    <pic:cNvPicPr>
                      <a:picLocks noChangeAspect="1"/>
                    </pic:cNvPicPr>
                  </pic:nvPicPr>
                  <pic:blipFill>
                    <a:blip r:embed="rId16"/>
                    <a:stretch>
                      <a:fillRect/>
                    </a:stretch>
                  </pic:blipFill>
                  <pic:spPr>
                    <a:xfrm flipH="1">
                      <a:off x="0" y="0"/>
                      <a:ext cx="1042035" cy="1033145"/>
                    </a:xfrm>
                    <a:prstGeom prst="rect">
                      <a:avLst/>
                    </a:prstGeom>
                    <a:ln w="12700" cap="flat">
                      <a:noFill/>
                      <a:miter lim="400000"/>
                    </a:ln>
                    <a:effectLst/>
                  </pic:spPr>
                </pic:pic>
              </a:graphicData>
            </a:graphic>
          </wp:anchor>
        </w:drawing>
      </w:r>
      <w:r>
        <w:rPr>
          <w:rFonts w:ascii="Garamond" w:hAnsi="Garamond"/>
          <w:b/>
          <w:bCs/>
          <w:i/>
          <w:iCs/>
          <w:color w:val="808080"/>
          <w:sz w:val="32"/>
          <w:szCs w:val="32"/>
          <w:u w:color="808080"/>
        </w:rPr>
        <w:t>The Service of the Sacrament</w:t>
      </w:r>
      <w:r>
        <w:rPr>
          <w:rFonts w:ascii="Garamond" w:hAnsi="Garamond"/>
          <w:b/>
          <w:bCs/>
          <w:i/>
          <w:iCs/>
          <w:color w:val="808080"/>
          <w:sz w:val="32"/>
          <w:szCs w:val="32"/>
          <w:u w:color="808080"/>
        </w:rPr>
        <w:tab/>
      </w:r>
    </w:p>
    <w:p w14:paraId="042D786C" w14:textId="77777777" w:rsidR="00702C77" w:rsidRDefault="00B0252E">
      <w:pPr>
        <w:pStyle w:val="FootnoteText"/>
        <w:spacing w:before="80" w:after="80" w:line="252" w:lineRule="auto"/>
        <w:ind w:right="1440"/>
        <w:rPr>
          <w:rFonts w:ascii="Garamond" w:eastAsia="Garamond" w:hAnsi="Garamond" w:cs="Garamond"/>
          <w:i/>
          <w:iCs/>
          <w:sz w:val="24"/>
          <w:szCs w:val="24"/>
        </w:rPr>
      </w:pPr>
      <w:r>
        <w:rPr>
          <w:rFonts w:ascii="Garamond" w:hAnsi="Garamond"/>
          <w:i/>
          <w:iCs/>
          <w:sz w:val="24"/>
          <w:szCs w:val="24"/>
        </w:rPr>
        <w:t xml:space="preserve">This greeting marks a new service, so to speak. These ancient introductory words &amp; phrases help to highlight, </w:t>
      </w:r>
      <w:proofErr w:type="gramStart"/>
      <w:r>
        <w:rPr>
          <w:rFonts w:ascii="Garamond" w:hAnsi="Garamond"/>
          <w:i/>
          <w:iCs/>
          <w:sz w:val="24"/>
          <w:szCs w:val="24"/>
        </w:rPr>
        <w:t>celebrate</w:t>
      </w:r>
      <w:proofErr w:type="gramEnd"/>
      <w:r>
        <w:rPr>
          <w:rFonts w:ascii="Garamond" w:hAnsi="Garamond"/>
          <w:i/>
          <w:iCs/>
          <w:sz w:val="24"/>
          <w:szCs w:val="24"/>
        </w:rPr>
        <w:t xml:space="preserve"> and bring attention to the Sacrament.</w:t>
      </w:r>
    </w:p>
    <w:p w14:paraId="5F7177F0"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The Lord be with you.</w:t>
      </w:r>
    </w:p>
    <w:p w14:paraId="1F130E94"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3922F5D2"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Lift up your hearts.</w:t>
      </w:r>
    </w:p>
    <w:p w14:paraId="0D3D39A8"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We lift them up to the Lord.</w:t>
      </w:r>
    </w:p>
    <w:p w14:paraId="00D996A3"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give thanks to the Lord our God.</w:t>
      </w:r>
    </w:p>
    <w:p w14:paraId="36748BF6" w14:textId="77777777" w:rsidR="00702C77" w:rsidRDefault="00B0252E">
      <w:pPr>
        <w:pStyle w:val="Body"/>
        <w:tabs>
          <w:tab w:val="left" w:pos="540"/>
          <w:tab w:val="right" w:pos="8620"/>
        </w:tabs>
        <w:spacing w:before="120" w:after="12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It is right to give him thanks and praise.</w:t>
      </w:r>
    </w:p>
    <w:p w14:paraId="302A1E4E" w14:textId="77777777" w:rsidR="00702C77" w:rsidRDefault="00B0252E">
      <w:pPr>
        <w:pStyle w:val="Body"/>
        <w:widowControl w:val="0"/>
        <w:tabs>
          <w:tab w:val="left" w:pos="540"/>
          <w:tab w:val="right" w:pos="8620"/>
        </w:tabs>
        <w:spacing w:after="0" w:line="252" w:lineRule="auto"/>
        <w:ind w:left="540" w:hanging="540"/>
        <w:rPr>
          <w:rFonts w:ascii="Garamond" w:eastAsia="Garamond" w:hAnsi="Garamond" w:cs="Garamond"/>
          <w:sz w:val="24"/>
          <w:szCs w:val="24"/>
        </w:rPr>
      </w:pPr>
      <w:r>
        <w:rPr>
          <w:rFonts w:ascii="Garamond" w:hAnsi="Garamond"/>
          <w:sz w:val="24"/>
          <w:szCs w:val="24"/>
        </w:rPr>
        <w:t xml:space="preserve">M: </w:t>
      </w:r>
      <w:r>
        <w:rPr>
          <w:rFonts w:ascii="Garamond" w:hAnsi="Garamond"/>
          <w:sz w:val="24"/>
          <w:szCs w:val="24"/>
        </w:rPr>
        <w:tab/>
        <w:t>Praise to the God and Father of our Lord Jesus Christ! In love he has blessed us with every spiritual blessing.  He gave his Son to be the atoning sacrifice for our sins, and not only for ours but also for the sins of the whole world. Now have come the salvation and the power and the kingdom of our God and the authority of his Christ. To him who sits on the throne and to the Lamb be praise and thanks and honor and glory for ever and ever:</w:t>
      </w:r>
    </w:p>
    <w:p w14:paraId="5AD975A5" w14:textId="77777777" w:rsidR="00702C77" w:rsidRDefault="00702C77">
      <w:pPr>
        <w:pStyle w:val="Body"/>
        <w:widowControl w:val="0"/>
        <w:tabs>
          <w:tab w:val="right" w:pos="8620"/>
        </w:tabs>
        <w:spacing w:after="0"/>
        <w:rPr>
          <w:rFonts w:ascii="Garamond" w:eastAsia="Garamond" w:hAnsi="Garamond" w:cs="Garamond"/>
          <w:b/>
          <w:bCs/>
          <w:sz w:val="24"/>
          <w:szCs w:val="24"/>
        </w:rPr>
      </w:pPr>
    </w:p>
    <w:p w14:paraId="63831694" w14:textId="39DAE935" w:rsidR="00702C77" w:rsidRDefault="00B0252E">
      <w:pPr>
        <w:pStyle w:val="Body"/>
        <w:widowControl w:val="0"/>
        <w:tabs>
          <w:tab w:val="right" w:pos="8620"/>
        </w:tabs>
        <w:spacing w:after="0"/>
        <w:rPr>
          <w:rFonts w:ascii="Garamond" w:eastAsia="Garamond" w:hAnsi="Garamond" w:cs="Garamond"/>
          <w:i/>
          <w:iCs/>
          <w:sz w:val="24"/>
          <w:szCs w:val="24"/>
        </w:rPr>
      </w:pPr>
      <w:r>
        <w:rPr>
          <w:rFonts w:ascii="Garamond" w:hAnsi="Garamond"/>
          <w:b/>
          <w:bCs/>
          <w:sz w:val="24"/>
          <w:szCs w:val="24"/>
          <w:lang w:val="de-DE"/>
        </w:rPr>
        <w:lastRenderedPageBreak/>
        <w:t xml:space="preserve">HOLY, HOLY, HOLY </w:t>
      </w:r>
      <w:r>
        <w:rPr>
          <w:rFonts w:ascii="Garamond" w:hAnsi="Garamond"/>
          <w:i/>
          <w:iCs/>
          <w:sz w:val="24"/>
          <w:szCs w:val="24"/>
        </w:rPr>
        <w:t xml:space="preserve">– </w:t>
      </w:r>
      <w:r>
        <w:rPr>
          <w:rFonts w:ascii="Garamond" w:hAnsi="Garamond"/>
          <w:i/>
          <w:iCs/>
          <w:sz w:val="24"/>
          <w:szCs w:val="24"/>
          <w:lang w:val="nl-NL"/>
        </w:rPr>
        <w:t>Sanctus</w:t>
      </w:r>
    </w:p>
    <w:p w14:paraId="37060B3A" w14:textId="77777777" w:rsidR="00702C77" w:rsidRDefault="00B0252E">
      <w:pPr>
        <w:pStyle w:val="Body"/>
        <w:widowControl w:val="0"/>
        <w:tabs>
          <w:tab w:val="right" w:pos="8620"/>
        </w:tabs>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69FACAB5" wp14:editId="2622F8B1">
            <wp:extent cx="4647894" cy="2152650"/>
            <wp:effectExtent l="0" t="0" r="635" b="0"/>
            <wp:docPr id="1073741841" name="officeArt object" descr="Picture 17"/>
            <wp:cNvGraphicFramePr/>
            <a:graphic xmlns:a="http://schemas.openxmlformats.org/drawingml/2006/main">
              <a:graphicData uri="http://schemas.openxmlformats.org/drawingml/2006/picture">
                <pic:pic xmlns:pic="http://schemas.openxmlformats.org/drawingml/2006/picture">
                  <pic:nvPicPr>
                    <pic:cNvPr id="1073741841" name="Picture 17" descr="Picture 17"/>
                    <pic:cNvPicPr>
                      <a:picLocks noChangeAspect="1"/>
                    </pic:cNvPicPr>
                  </pic:nvPicPr>
                  <pic:blipFill>
                    <a:blip r:embed="rId17"/>
                    <a:srcRect b="49727"/>
                    <a:stretch>
                      <a:fillRect/>
                    </a:stretch>
                  </pic:blipFill>
                  <pic:spPr>
                    <a:xfrm>
                      <a:off x="0" y="0"/>
                      <a:ext cx="4650858" cy="2154023"/>
                    </a:xfrm>
                    <a:prstGeom prst="rect">
                      <a:avLst/>
                    </a:prstGeom>
                    <a:ln w="12700" cap="flat">
                      <a:noFill/>
                      <a:miter lim="400000"/>
                    </a:ln>
                    <a:effectLst/>
                  </pic:spPr>
                </pic:pic>
              </a:graphicData>
            </a:graphic>
          </wp:inline>
        </w:drawing>
      </w:r>
    </w:p>
    <w:p w14:paraId="7DE97347" w14:textId="77777777" w:rsidR="00702C77" w:rsidRDefault="00B0252E">
      <w:pPr>
        <w:pStyle w:val="Body"/>
        <w:tabs>
          <w:tab w:val="right" w:pos="8620"/>
        </w:tabs>
        <w:ind w:left="540" w:hanging="540"/>
        <w:jc w:val="center"/>
        <w:rPr>
          <w:rFonts w:ascii="Garamond" w:eastAsia="Garamond" w:hAnsi="Garamond" w:cs="Garamond"/>
          <w:b/>
          <w:bCs/>
          <w:sz w:val="24"/>
          <w:szCs w:val="24"/>
        </w:rPr>
      </w:pPr>
      <w:r>
        <w:rPr>
          <w:rFonts w:ascii="Garamond" w:eastAsia="Garamond" w:hAnsi="Garamond" w:cs="Garamond"/>
          <w:noProof/>
          <w:sz w:val="24"/>
          <w:szCs w:val="24"/>
        </w:rPr>
        <w:drawing>
          <wp:inline distT="0" distB="0" distL="0" distR="0" wp14:anchorId="7D8986C8" wp14:editId="2510ED3D">
            <wp:extent cx="4657416" cy="2133600"/>
            <wp:effectExtent l="0" t="0" r="0" b="0"/>
            <wp:docPr id="1073741842" name="officeArt object" descr="Picture 17"/>
            <wp:cNvGraphicFramePr/>
            <a:graphic xmlns:a="http://schemas.openxmlformats.org/drawingml/2006/main">
              <a:graphicData uri="http://schemas.openxmlformats.org/drawingml/2006/picture">
                <pic:pic xmlns:pic="http://schemas.openxmlformats.org/drawingml/2006/picture">
                  <pic:nvPicPr>
                    <pic:cNvPr id="1073741842" name="Picture 17" descr="Picture 17"/>
                    <pic:cNvPicPr>
                      <a:picLocks noChangeAspect="1"/>
                    </pic:cNvPicPr>
                  </pic:nvPicPr>
                  <pic:blipFill>
                    <a:blip r:embed="rId17"/>
                    <a:srcRect t="50113"/>
                    <a:stretch>
                      <a:fillRect/>
                    </a:stretch>
                  </pic:blipFill>
                  <pic:spPr>
                    <a:xfrm>
                      <a:off x="0" y="0"/>
                      <a:ext cx="4659370" cy="2134495"/>
                    </a:xfrm>
                    <a:prstGeom prst="rect">
                      <a:avLst/>
                    </a:prstGeom>
                    <a:ln w="12700" cap="flat">
                      <a:noFill/>
                      <a:miter lim="400000"/>
                    </a:ln>
                    <a:effectLst/>
                  </pic:spPr>
                </pic:pic>
              </a:graphicData>
            </a:graphic>
          </wp:inline>
        </w:drawing>
      </w:r>
    </w:p>
    <w:p w14:paraId="7FF8685F" w14:textId="77777777" w:rsidR="00702C77" w:rsidRDefault="00B0252E" w:rsidP="00B83FCA">
      <w:pPr>
        <w:pStyle w:val="Body"/>
        <w:tabs>
          <w:tab w:val="right" w:pos="8620"/>
        </w:tabs>
        <w:spacing w:before="360" w:after="120"/>
        <w:ind w:left="540" w:hanging="540"/>
        <w:rPr>
          <w:rFonts w:ascii="Garamond" w:eastAsia="Garamond" w:hAnsi="Garamond" w:cs="Garamond"/>
          <w:b/>
          <w:bCs/>
          <w:sz w:val="24"/>
          <w:szCs w:val="24"/>
        </w:rPr>
      </w:pPr>
      <w:r>
        <w:rPr>
          <w:rFonts w:ascii="Garamond" w:hAnsi="Garamond"/>
          <w:b/>
          <w:bCs/>
          <w:sz w:val="24"/>
          <w:szCs w:val="24"/>
        </w:rPr>
        <w:t>WORDS OF INSTITUTION</w:t>
      </w:r>
      <w:r>
        <w:rPr>
          <w:rFonts w:ascii="Garamond" w:hAnsi="Garamond"/>
          <w:b/>
          <w:bCs/>
          <w:sz w:val="24"/>
          <w:szCs w:val="24"/>
        </w:rPr>
        <w:tab/>
      </w:r>
      <w:r>
        <w:rPr>
          <w:rFonts w:ascii="Garamond" w:hAnsi="Garamond"/>
          <w:i/>
          <w:iCs/>
          <w:sz w:val="24"/>
          <w:szCs w:val="24"/>
        </w:rPr>
        <w:t>Matthew 26, Mark 14, Luke 22</w:t>
      </w:r>
    </w:p>
    <w:p w14:paraId="77C8EED5" w14:textId="77777777" w:rsidR="00702C77" w:rsidRDefault="00B0252E" w:rsidP="00B83FCA">
      <w:pPr>
        <w:pStyle w:val="Body"/>
        <w:tabs>
          <w:tab w:val="left" w:pos="540"/>
          <w:tab w:val="right" w:pos="6840"/>
        </w:tabs>
        <w:spacing w:after="0" w:line="264" w:lineRule="auto"/>
        <w:ind w:left="547" w:right="1800" w:hanging="547"/>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3360" behindDoc="0" locked="0" layoutInCell="1" allowOverlap="1" wp14:anchorId="6A90F98D" wp14:editId="56C27C20">
                <wp:simplePos x="0" y="0"/>
                <wp:positionH relativeFrom="column">
                  <wp:posOffset>4352925</wp:posOffset>
                </wp:positionH>
                <wp:positionV relativeFrom="line">
                  <wp:posOffset>18415</wp:posOffset>
                </wp:positionV>
                <wp:extent cx="1273175" cy="1495425"/>
                <wp:effectExtent l="0" t="0" r="0" b="0"/>
                <wp:wrapNone/>
                <wp:docPr id="1073741843" name="officeArt object" descr="Text Box 31"/>
                <wp:cNvGraphicFramePr/>
                <a:graphic xmlns:a="http://schemas.openxmlformats.org/drawingml/2006/main">
                  <a:graphicData uri="http://schemas.microsoft.com/office/word/2010/wordprocessingShape">
                    <wps:wsp>
                      <wps:cNvSpPr txBox="1"/>
                      <wps:spPr>
                        <a:xfrm>
                          <a:off x="0" y="0"/>
                          <a:ext cx="1273175" cy="1495425"/>
                        </a:xfrm>
                        <a:prstGeom prst="rect">
                          <a:avLst/>
                        </a:prstGeom>
                        <a:solidFill>
                          <a:srgbClr val="FFFFFF"/>
                        </a:solidFill>
                        <a:ln w="12700" cap="flat">
                          <a:noFill/>
                          <a:miter lim="400000"/>
                        </a:ln>
                        <a:effectLst/>
                      </wps:spPr>
                      <wps:txbx>
                        <w:txbxContent>
                          <w:p w14:paraId="5ED199C9" w14:textId="77777777" w:rsidR="00702C77" w:rsidRDefault="00B0252E">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wps:txbx>
                      <wps:bodyPr wrap="square" lIns="45719" tIns="45719" rIns="45719" bIns="45719" numCol="1" anchor="t">
                        <a:noAutofit/>
                      </wps:bodyPr>
                    </wps:wsp>
                  </a:graphicData>
                </a:graphic>
              </wp:anchor>
            </w:drawing>
          </mc:Choice>
          <mc:Fallback>
            <w:pict>
              <v:shape w14:anchorId="6A90F98D" id="_x0000_s1030" type="#_x0000_t202" alt="Text Box 31" style="position:absolute;left:0;text-align:left;margin-left:342.75pt;margin-top:1.45pt;width:100.25pt;height:117.7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862AEAAKsDAAAOAAAAZHJzL2Uyb0RvYy54bWysU9uO2yAQfa/Uf0C8N7bTpOlacVbtrlJV&#10;qrqVdvsBGEOMBAwFEjt/34E4l3bfqvKAGS5nzpw5Xt+PRpOD8EGBbWg1KykRlkOn7K6hP1+27z5S&#10;EiKzHdNgRUOPItD7zds368HVYg496E54giA21INraB+jq4si8F4YFmbghMVDCd6wiKHfFZ1nA6Ib&#10;XczL8kMxgO+cBy5CwN3H0yHdZHwpBY9PUgYRiW4ocot59nlu01xs1qzeeeZ6xSca7B9YGKYsJr1A&#10;PbLIyN6rV1BGcQ8BZJxxMAVIqbjINWA1VflXNc89cyLXguIEd5Ep/D9Y/v3w7H54EsfPMGIDkyCD&#10;C3XAzVTPKL1JX2RK8BwlPF5kE2MkPD2ar95XqyUlHM+qxd1yMV8mnOL63PkQvwgwJC0a6rEvWS52&#10;+Bbi6er5SsoWQKtuq7TOgd+1D9qTA8MebvOY0P+4pi0ZMpcSSXKGXpKanbJYSFi51UZF9JtWpqGL&#10;Mo0JStuUSmTHTJSuMqRVHNuRqA6fnSVqoTuicgOap6Hh1555QYn+arE7i+WqukO33Qb+NmhvA7s3&#10;D4C1VZQwy3tAe555f9pHkCorlEicUqKyKUBHZI0n9ybL3cb51vUf2/wGAAD//wMAUEsDBBQABgAI&#10;AAAAIQA5zjWt4AAAAAkBAAAPAAAAZHJzL2Rvd25yZXYueG1sTI9RS8MwFIXfBf9DuIJvLnVzJdam&#10;wwkVlIlbVfAxbWJbbG5qkm3133t90sfDOZzznXw12YEdjA+9QwmXswSYwcbpHlsJry/lhQAWokKt&#10;BodGwrcJsCpOT3KVaXfEnTlUsWVUgiFTEroYx4zz0HTGqjBzo0HyPpy3KpL0LddeHancDnyeJCm3&#10;qkda6NRo7jrTfFZ7K2HzvmjW/bpOH7cPT/bL3789l1Up5fnZdHsDLJop/oXhF5/QoSCm2u1RBzZI&#10;SMVySVEJ82tg5AuR0rea9EJcAS9y/v9B8QMAAP//AwBQSwECLQAUAAYACAAAACEAtoM4kv4AAADh&#10;AQAAEwAAAAAAAAAAAAAAAAAAAAAAW0NvbnRlbnRfVHlwZXNdLnhtbFBLAQItABQABgAIAAAAIQA4&#10;/SH/1gAAAJQBAAALAAAAAAAAAAAAAAAAAC8BAABfcmVscy8ucmVsc1BLAQItABQABgAIAAAAIQBP&#10;L1862AEAAKsDAAAOAAAAAAAAAAAAAAAAAC4CAABkcnMvZTJvRG9jLnhtbFBLAQItABQABgAIAAAA&#10;IQA5zjWt4AAAAAkBAAAPAAAAAAAAAAAAAAAAADIEAABkcnMvZG93bnJldi54bWxQSwUGAAAAAAQA&#10;BADzAAAAPwUAAAAA&#10;" stroked="f" strokeweight="1pt">
                <v:stroke miterlimit="4"/>
                <v:textbox inset="1.27mm,1.27mm,1.27mm,1.27mm">
                  <w:txbxContent>
                    <w:p w14:paraId="5ED199C9" w14:textId="77777777" w:rsidR="00702C77" w:rsidRDefault="00B0252E">
                      <w:pPr>
                        <w:pStyle w:val="Body"/>
                        <w:spacing w:after="0" w:line="264" w:lineRule="auto"/>
                      </w:pPr>
                      <w:r>
                        <w:rPr>
                          <w:rFonts w:ascii="Garamond" w:hAnsi="Garamond"/>
                          <w:i/>
                          <w:iCs/>
                        </w:rPr>
                        <w:t>The Words of institution both proclaim the words of Jesus to the congregation and sets apart the bread and wine for the Lord’s Supper.</w:t>
                      </w:r>
                    </w:p>
                  </w:txbxContent>
                </v:textbox>
                <w10:wrap anchory="line"/>
              </v:shape>
            </w:pict>
          </mc:Fallback>
        </mc:AlternateContent>
      </w:r>
      <w:r>
        <w:rPr>
          <w:rFonts w:ascii="Garamond" w:hAnsi="Garamond"/>
          <w:sz w:val="24"/>
          <w:szCs w:val="24"/>
        </w:rPr>
        <w:t xml:space="preserve">M: </w:t>
      </w:r>
      <w:r>
        <w:rPr>
          <w:rFonts w:ascii="Garamond" w:hAnsi="Garamond"/>
          <w:sz w:val="24"/>
          <w:szCs w:val="24"/>
        </w:rPr>
        <w:tab/>
        <w:t xml:space="preserve">Our Lord Jesus Christ, on the night he was betrayed, took bread; and when he </w:t>
      </w:r>
      <w:proofErr w:type="gramStart"/>
      <w:r>
        <w:rPr>
          <w:rFonts w:ascii="Garamond" w:hAnsi="Garamond"/>
          <w:sz w:val="24"/>
          <w:szCs w:val="24"/>
        </w:rPr>
        <w:t>had  given</w:t>
      </w:r>
      <w:proofErr w:type="gramEnd"/>
      <w:r>
        <w:rPr>
          <w:rFonts w:ascii="Garamond" w:hAnsi="Garamond"/>
          <w:sz w:val="24"/>
          <w:szCs w:val="24"/>
        </w:rPr>
        <w:t xml:space="preserve"> thanks, he broke it and gave it to his disciples, saying: “Take and eat. This is my </w:t>
      </w:r>
      <w:proofErr w:type="gramStart"/>
      <w:r>
        <w:rPr>
          <w:rFonts w:ascii="Arial Unicode MS" w:hAnsi="Arial Unicode MS"/>
          <w:sz w:val="24"/>
          <w:szCs w:val="24"/>
        </w:rPr>
        <w:t>✙</w:t>
      </w:r>
      <w:r>
        <w:rPr>
          <w:rFonts w:ascii="Garamond" w:hAnsi="Garamond"/>
          <w:sz w:val="24"/>
          <w:szCs w:val="24"/>
        </w:rPr>
        <w:t xml:space="preserve">  body</w:t>
      </w:r>
      <w:proofErr w:type="gramEnd"/>
      <w:r>
        <w:rPr>
          <w:rFonts w:ascii="Garamond" w:hAnsi="Garamond"/>
          <w:sz w:val="24"/>
          <w:szCs w:val="24"/>
        </w:rPr>
        <w:t>, which is given for you. Do this in remembrance of me.”</w:t>
      </w:r>
    </w:p>
    <w:p w14:paraId="727F57FD" w14:textId="77777777" w:rsidR="00702C77" w:rsidRDefault="00B0252E" w:rsidP="00B83FCA">
      <w:pPr>
        <w:pStyle w:val="Body"/>
        <w:widowControl w:val="0"/>
        <w:tabs>
          <w:tab w:val="left" w:pos="540"/>
          <w:tab w:val="right" w:pos="6840"/>
        </w:tabs>
        <w:spacing w:before="120" w:line="264" w:lineRule="auto"/>
        <w:ind w:left="547" w:right="1800" w:hanging="547"/>
        <w:rPr>
          <w:rFonts w:ascii="Garamond" w:eastAsia="Garamond" w:hAnsi="Garamond" w:cs="Garamond"/>
          <w:sz w:val="24"/>
          <w:szCs w:val="24"/>
        </w:rPr>
      </w:pPr>
      <w:r>
        <w:rPr>
          <w:rFonts w:ascii="Garamond" w:eastAsia="Garamond" w:hAnsi="Garamond" w:cs="Garamond"/>
          <w:sz w:val="24"/>
          <w:szCs w:val="24"/>
        </w:rPr>
        <w:tab/>
        <w:t xml:space="preserve">Then he took the cup, gave thanks, and gave it to them, saying, </w:t>
      </w:r>
      <w:r>
        <w:rPr>
          <w:rFonts w:ascii="Garamond" w:hAnsi="Garamond"/>
          <w:sz w:val="24"/>
          <w:szCs w:val="24"/>
        </w:rPr>
        <w:t xml:space="preserve">“Drink from it all of you; this is my </w:t>
      </w:r>
      <w:proofErr w:type="gramStart"/>
      <w:r>
        <w:rPr>
          <w:rFonts w:ascii="Arial Unicode MS" w:hAnsi="Arial Unicode MS"/>
          <w:sz w:val="24"/>
          <w:szCs w:val="24"/>
        </w:rPr>
        <w:t>✙</w:t>
      </w:r>
      <w:r>
        <w:rPr>
          <w:rFonts w:ascii="Garamond" w:hAnsi="Garamond"/>
          <w:sz w:val="24"/>
          <w:szCs w:val="24"/>
        </w:rPr>
        <w:t xml:space="preserve">  blood</w:t>
      </w:r>
      <w:proofErr w:type="gramEnd"/>
      <w:r>
        <w:rPr>
          <w:rFonts w:ascii="Garamond" w:hAnsi="Garamond"/>
          <w:sz w:val="24"/>
          <w:szCs w:val="24"/>
        </w:rPr>
        <w:t xml:space="preserve"> of the new covenant, which is poured out for you for the forgiveness of sins. Do this, whenever you drink it, in remembrance of me.”  </w:t>
      </w:r>
    </w:p>
    <w:p w14:paraId="5ADC19CD" w14:textId="77777777" w:rsidR="00702C77" w:rsidRDefault="00B0252E">
      <w:pPr>
        <w:pStyle w:val="Body"/>
        <w:widowControl w:val="0"/>
        <w:tabs>
          <w:tab w:val="right" w:pos="8620"/>
        </w:tabs>
        <w:spacing w:after="80"/>
        <w:ind w:left="540" w:hanging="540"/>
        <w:rPr>
          <w:rFonts w:ascii="Garamond" w:eastAsia="Garamond" w:hAnsi="Garamond" w:cs="Garamond"/>
          <w:i/>
          <w:iCs/>
          <w:sz w:val="24"/>
          <w:szCs w:val="24"/>
        </w:rPr>
      </w:pPr>
      <w:r>
        <w:rPr>
          <w:rFonts w:ascii="Garamond" w:hAnsi="Garamond"/>
          <w:b/>
          <w:bCs/>
          <w:sz w:val="24"/>
          <w:szCs w:val="24"/>
        </w:rPr>
        <w:lastRenderedPageBreak/>
        <w:t>PEACE OF THE LORD</w:t>
      </w:r>
      <w:r>
        <w:rPr>
          <w:rFonts w:ascii="Garamond" w:hAnsi="Garamond"/>
          <w:sz w:val="24"/>
          <w:szCs w:val="24"/>
        </w:rPr>
        <w:t xml:space="preserve"> – </w:t>
      </w:r>
      <w:r>
        <w:rPr>
          <w:rFonts w:ascii="Garamond" w:hAnsi="Garamond"/>
          <w:i/>
          <w:iCs/>
          <w:sz w:val="24"/>
          <w:szCs w:val="24"/>
          <w:lang w:val="it-IT"/>
        </w:rPr>
        <w:t>Pax Domini</w:t>
      </w:r>
      <w:r>
        <w:rPr>
          <w:rFonts w:ascii="Garamond" w:hAnsi="Garamond"/>
          <w:i/>
          <w:iCs/>
          <w:sz w:val="24"/>
          <w:szCs w:val="24"/>
          <w:lang w:val="it-IT"/>
        </w:rPr>
        <w:tab/>
        <w:t>John 20:19</w:t>
      </w:r>
    </w:p>
    <w:p w14:paraId="48D6BB51" w14:textId="77777777" w:rsidR="00702C77" w:rsidRDefault="00B0252E">
      <w:pPr>
        <w:pStyle w:val="Body"/>
        <w:widowControl w:val="0"/>
        <w:tabs>
          <w:tab w:val="right" w:pos="8620"/>
        </w:tabs>
        <w:spacing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The peace of the Lord be with you always.  </w:t>
      </w:r>
    </w:p>
    <w:p w14:paraId="70DCF734" w14:textId="77777777" w:rsidR="00702C77" w:rsidRDefault="00B0252E">
      <w:pPr>
        <w:pStyle w:val="Body"/>
        <w:widowControl w:val="0"/>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 xml:space="preserve">C: </w:t>
      </w:r>
      <w:r>
        <w:rPr>
          <w:rFonts w:ascii="Garamond" w:hAnsi="Garamond"/>
          <w:b/>
          <w:bCs/>
          <w:sz w:val="24"/>
          <w:szCs w:val="24"/>
        </w:rPr>
        <w:tab/>
        <w:t>Amen</w:t>
      </w:r>
    </w:p>
    <w:p w14:paraId="68046B7E" w14:textId="77777777" w:rsidR="00702C77" w:rsidRDefault="00702C77">
      <w:pPr>
        <w:pStyle w:val="Body"/>
        <w:widowControl w:val="0"/>
        <w:tabs>
          <w:tab w:val="right" w:pos="8620"/>
        </w:tabs>
        <w:spacing w:after="0"/>
        <w:ind w:left="540" w:hanging="540"/>
        <w:rPr>
          <w:rFonts w:ascii="Garamond" w:eastAsia="Garamond" w:hAnsi="Garamond" w:cs="Garamond"/>
          <w:b/>
          <w:bCs/>
          <w:sz w:val="24"/>
          <w:szCs w:val="24"/>
        </w:rPr>
      </w:pPr>
    </w:p>
    <w:p w14:paraId="0C9CA64E" w14:textId="77777777" w:rsidR="00702C77" w:rsidRDefault="00B0252E">
      <w:pPr>
        <w:pStyle w:val="Body"/>
        <w:widowControl w:val="0"/>
        <w:tabs>
          <w:tab w:val="right" w:pos="8620"/>
        </w:tabs>
        <w:spacing w:after="0"/>
        <w:ind w:left="540" w:hanging="540"/>
        <w:rPr>
          <w:rFonts w:ascii="Garamond" w:eastAsia="Garamond" w:hAnsi="Garamond" w:cs="Garamond"/>
          <w:b/>
          <w:bCs/>
          <w:sz w:val="24"/>
          <w:szCs w:val="24"/>
        </w:rPr>
      </w:pPr>
      <w:r>
        <w:rPr>
          <w:rFonts w:ascii="Garamond" w:hAnsi="Garamond"/>
          <w:b/>
          <w:bCs/>
          <w:sz w:val="24"/>
          <w:szCs w:val="24"/>
        </w:rPr>
        <w:t xml:space="preserve">O CHRIST, LAMB OF GOD </w:t>
      </w:r>
      <w:r>
        <w:rPr>
          <w:rFonts w:ascii="Garamond" w:hAnsi="Garamond"/>
          <w:i/>
          <w:iCs/>
          <w:sz w:val="24"/>
          <w:szCs w:val="24"/>
        </w:rPr>
        <w:t xml:space="preserve">– </w:t>
      </w:r>
      <w:r>
        <w:rPr>
          <w:rFonts w:ascii="Garamond" w:hAnsi="Garamond"/>
          <w:i/>
          <w:iCs/>
          <w:sz w:val="24"/>
          <w:szCs w:val="24"/>
          <w:lang w:val="de-DE"/>
        </w:rPr>
        <w:t>Agnus Dei</w:t>
      </w:r>
      <w:r>
        <w:rPr>
          <w:rFonts w:ascii="Garamond" w:hAnsi="Garamond"/>
          <w:i/>
          <w:iCs/>
          <w:sz w:val="24"/>
          <w:szCs w:val="24"/>
          <w:lang w:val="de-DE"/>
        </w:rPr>
        <w:tab/>
        <w:t>John 1:29</w:t>
      </w:r>
    </w:p>
    <w:p w14:paraId="70A4B688" w14:textId="77777777" w:rsidR="00702C77" w:rsidRDefault="00B0252E">
      <w:pPr>
        <w:pStyle w:val="Body"/>
        <w:widowControl w:val="0"/>
        <w:tabs>
          <w:tab w:val="right" w:pos="8620"/>
        </w:tabs>
        <w:spacing w:before="120"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7E20B2A9" wp14:editId="36A2AACC">
            <wp:extent cx="4656455" cy="3086100"/>
            <wp:effectExtent l="0" t="0" r="0" b="0"/>
            <wp:docPr id="1073741844" name="officeArt object" descr="Picture 19"/>
            <wp:cNvGraphicFramePr/>
            <a:graphic xmlns:a="http://schemas.openxmlformats.org/drawingml/2006/main">
              <a:graphicData uri="http://schemas.openxmlformats.org/drawingml/2006/picture">
                <pic:pic xmlns:pic="http://schemas.openxmlformats.org/drawingml/2006/picture">
                  <pic:nvPicPr>
                    <pic:cNvPr id="1073741844" name="Picture 19" descr="Picture 19"/>
                    <pic:cNvPicPr>
                      <a:picLocks noChangeAspect="1"/>
                    </pic:cNvPicPr>
                  </pic:nvPicPr>
                  <pic:blipFill>
                    <a:blip r:embed="rId18"/>
                    <a:srcRect b="18851"/>
                    <a:stretch>
                      <a:fillRect/>
                    </a:stretch>
                  </pic:blipFill>
                  <pic:spPr>
                    <a:xfrm>
                      <a:off x="0" y="0"/>
                      <a:ext cx="4661495" cy="3089440"/>
                    </a:xfrm>
                    <a:prstGeom prst="rect">
                      <a:avLst/>
                    </a:prstGeom>
                    <a:ln w="12700" cap="flat">
                      <a:noFill/>
                      <a:miter lim="400000"/>
                    </a:ln>
                    <a:effectLst/>
                  </pic:spPr>
                </pic:pic>
              </a:graphicData>
            </a:graphic>
          </wp:inline>
        </w:drawing>
      </w:r>
    </w:p>
    <w:p w14:paraId="79FB6215" w14:textId="77777777" w:rsidR="00702C77" w:rsidRDefault="00B0252E">
      <w:pPr>
        <w:pStyle w:val="Body"/>
        <w:tabs>
          <w:tab w:val="left" w:pos="450"/>
          <w:tab w:val="right" w:pos="8620"/>
        </w:tabs>
        <w:spacing w:after="0"/>
        <w:ind w:left="540" w:hanging="540"/>
        <w:jc w:val="center"/>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1FB45CB6" wp14:editId="01D8D13C">
            <wp:extent cx="4647565" cy="762000"/>
            <wp:effectExtent l="0" t="0" r="635" b="0"/>
            <wp:docPr id="1073741845" name="officeArt object" descr="Picture 19"/>
            <wp:cNvGraphicFramePr/>
            <a:graphic xmlns:a="http://schemas.openxmlformats.org/drawingml/2006/main">
              <a:graphicData uri="http://schemas.openxmlformats.org/drawingml/2006/picture">
                <pic:pic xmlns:pic="http://schemas.openxmlformats.org/drawingml/2006/picture">
                  <pic:nvPicPr>
                    <pic:cNvPr id="1073741845" name="Picture 19" descr="Picture 19"/>
                    <pic:cNvPicPr>
                      <a:picLocks noChangeAspect="1"/>
                    </pic:cNvPicPr>
                  </pic:nvPicPr>
                  <pic:blipFill>
                    <a:blip r:embed="rId18"/>
                    <a:srcRect t="81462"/>
                    <a:stretch>
                      <a:fillRect/>
                    </a:stretch>
                  </pic:blipFill>
                  <pic:spPr>
                    <a:xfrm>
                      <a:off x="0" y="0"/>
                      <a:ext cx="4651389" cy="762627"/>
                    </a:xfrm>
                    <a:prstGeom prst="rect">
                      <a:avLst/>
                    </a:prstGeom>
                    <a:ln w="12700" cap="flat">
                      <a:noFill/>
                      <a:miter lim="400000"/>
                    </a:ln>
                    <a:effectLst/>
                  </pic:spPr>
                </pic:pic>
              </a:graphicData>
            </a:graphic>
          </wp:inline>
        </w:drawing>
      </w:r>
    </w:p>
    <w:p w14:paraId="3BEEC860" w14:textId="77777777" w:rsidR="00702C77" w:rsidRDefault="00B0252E" w:rsidP="000C2503">
      <w:pPr>
        <w:pStyle w:val="Body"/>
        <w:tabs>
          <w:tab w:val="left" w:pos="450"/>
          <w:tab w:val="right" w:pos="8620"/>
        </w:tabs>
        <w:spacing w:before="240" w:after="60"/>
        <w:ind w:left="540" w:hanging="540"/>
        <w:rPr>
          <w:rFonts w:ascii="Garamond" w:eastAsia="Garamond" w:hAnsi="Garamond" w:cs="Garamond"/>
          <w:b/>
          <w:bCs/>
          <w:sz w:val="24"/>
          <w:szCs w:val="24"/>
        </w:rPr>
      </w:pPr>
      <w:r>
        <w:rPr>
          <w:rFonts w:ascii="Garamond" w:hAnsi="Garamond"/>
          <w:b/>
          <w:bCs/>
          <w:sz w:val="24"/>
          <w:szCs w:val="24"/>
        </w:rPr>
        <w:t>DISTRIBUTION</w:t>
      </w:r>
    </w:p>
    <w:p w14:paraId="5289D162" w14:textId="77777777" w:rsidR="00702C77" w:rsidRDefault="00B0252E" w:rsidP="000C2503">
      <w:pPr>
        <w:pStyle w:val="Body"/>
        <w:tabs>
          <w:tab w:val="right" w:pos="8620"/>
        </w:tabs>
        <w:spacing w:after="0" w:line="240" w:lineRule="auto"/>
        <w:rPr>
          <w:rFonts w:ascii="Garamond" w:eastAsia="Garamond" w:hAnsi="Garamond" w:cs="Garamond"/>
          <w:sz w:val="24"/>
          <w:szCs w:val="24"/>
        </w:rPr>
      </w:pPr>
      <w:r>
        <w:rPr>
          <w:rFonts w:ascii="Garamond" w:hAnsi="Garamond"/>
          <w:sz w:val="24"/>
          <w:szCs w:val="24"/>
        </w:rPr>
        <w:t xml:space="preserve">Those who will be receiving Holy Communion today may wish to read </w:t>
      </w:r>
      <w:r>
        <w:rPr>
          <w:rFonts w:ascii="Garamond" w:hAnsi="Garamond"/>
          <w:b/>
          <w:bCs/>
          <w:sz w:val="24"/>
          <w:szCs w:val="24"/>
        </w:rPr>
        <w:t>Personal Preparation for Holy Communion</w:t>
      </w:r>
      <w:r>
        <w:rPr>
          <w:rFonts w:ascii="Garamond" w:hAnsi="Garamond"/>
          <w:sz w:val="24"/>
          <w:szCs w:val="24"/>
        </w:rPr>
        <w:t>, found on page 156 in the front section of the hymnal. This page helps us put into practice what the Bible encourages: “</w:t>
      </w:r>
      <w:r>
        <w:rPr>
          <w:rFonts w:ascii="Garamond" w:hAnsi="Garamond"/>
          <w:i/>
          <w:iCs/>
          <w:sz w:val="24"/>
          <w:szCs w:val="24"/>
        </w:rPr>
        <w:t>Everyone ought to examine themselves before they eat of the bread and drink from the cup.” (1 Corinthians 11:28)</w:t>
      </w:r>
      <w:r>
        <w:rPr>
          <w:rFonts w:ascii="Garamond" w:hAnsi="Garamond"/>
          <w:sz w:val="24"/>
          <w:szCs w:val="24"/>
        </w:rPr>
        <w:t xml:space="preserve"> </w:t>
      </w:r>
    </w:p>
    <w:p w14:paraId="0C327386" w14:textId="77777777" w:rsidR="00702C77" w:rsidRDefault="00B0252E" w:rsidP="000C2503">
      <w:pPr>
        <w:pStyle w:val="Body"/>
        <w:tabs>
          <w:tab w:val="right" w:pos="8620"/>
        </w:tabs>
        <w:spacing w:after="0" w:line="240" w:lineRule="auto"/>
        <w:rPr>
          <w:rFonts w:ascii="Garamond" w:eastAsia="Garamond" w:hAnsi="Garamond" w:cs="Garamond"/>
          <w:i/>
          <w:iCs/>
          <w:sz w:val="24"/>
          <w:szCs w:val="24"/>
        </w:rPr>
      </w:pPr>
      <w:r>
        <w:rPr>
          <w:rFonts w:ascii="Garamond" w:hAnsi="Garamond"/>
          <w:i/>
          <w:iCs/>
          <w:sz w:val="24"/>
          <w:szCs w:val="24"/>
        </w:rPr>
        <w:t xml:space="preserve">Christ Lutheran Church confesses and practices the Biblical teaching of a </w:t>
      </w:r>
      <w:r>
        <w:rPr>
          <w:rFonts w:ascii="Garamond" w:hAnsi="Garamond"/>
          <w:b/>
          <w:bCs/>
          <w:i/>
          <w:iCs/>
          <w:sz w:val="24"/>
          <w:szCs w:val="24"/>
        </w:rPr>
        <w:t>Closed Communion</w:t>
      </w:r>
      <w:r>
        <w:rPr>
          <w:rFonts w:ascii="Garamond" w:hAnsi="Garamond"/>
          <w:i/>
          <w:iCs/>
          <w:sz w:val="24"/>
          <w:szCs w:val="24"/>
        </w:rPr>
        <w:t>. We ask that only members of the Wisconsin Synod [WELS] or the Evangelical Lutheran Synod [ELS] join us at the Lord’s Table. If you have questions concerning our communion practice, or would like to inquire about how you, too, can commune with us, please speak with the Pastor following the service.</w:t>
      </w:r>
    </w:p>
    <w:p w14:paraId="068683C5" w14:textId="77777777" w:rsidR="00702C77" w:rsidRDefault="00702C77">
      <w:pPr>
        <w:pStyle w:val="Body"/>
        <w:tabs>
          <w:tab w:val="right" w:pos="8620"/>
        </w:tabs>
        <w:spacing w:before="120"/>
        <w:rPr>
          <w:rFonts w:ascii="Garamond" w:eastAsia="Garamond" w:hAnsi="Garamond" w:cs="Garamond"/>
          <w:b/>
          <w:bCs/>
          <w:sz w:val="24"/>
          <w:szCs w:val="24"/>
        </w:rPr>
      </w:pPr>
    </w:p>
    <w:p w14:paraId="7179D6DC" w14:textId="791CB514" w:rsidR="00702C77" w:rsidRDefault="00B0252E" w:rsidP="00846D3A">
      <w:pPr>
        <w:pStyle w:val="Body"/>
        <w:tabs>
          <w:tab w:val="right" w:pos="8620"/>
        </w:tabs>
        <w:spacing w:before="360"/>
        <w:rPr>
          <w:rFonts w:ascii="Garamond" w:eastAsia="Garamond" w:hAnsi="Garamond" w:cs="Garamond"/>
          <w:i/>
          <w:iCs/>
          <w:sz w:val="24"/>
          <w:szCs w:val="24"/>
        </w:rPr>
      </w:pPr>
      <w:r>
        <w:rPr>
          <w:rFonts w:ascii="Garamond" w:hAnsi="Garamond"/>
          <w:b/>
          <w:bCs/>
          <w:sz w:val="24"/>
          <w:szCs w:val="24"/>
        </w:rPr>
        <w:t>THANK THE LORD</w:t>
      </w:r>
      <w:r>
        <w:rPr>
          <w:rFonts w:ascii="Garamond" w:hAnsi="Garamond"/>
          <w:b/>
          <w:bCs/>
          <w:sz w:val="24"/>
          <w:szCs w:val="24"/>
        </w:rPr>
        <w:tab/>
      </w:r>
    </w:p>
    <w:p w14:paraId="6A349BE6" w14:textId="77777777" w:rsidR="00702C77" w:rsidRDefault="00B0252E">
      <w:pPr>
        <w:pStyle w:val="Body"/>
        <w:tabs>
          <w:tab w:val="right" w:pos="8620"/>
        </w:tabs>
        <w:spacing w:before="120"/>
        <w:jc w:val="center"/>
        <w:rPr>
          <w:rFonts w:ascii="Garamond" w:eastAsia="Garamond" w:hAnsi="Garamond" w:cs="Garamond"/>
          <w:b/>
          <w:bCs/>
          <w:i/>
          <w:iCs/>
          <w:sz w:val="24"/>
          <w:szCs w:val="24"/>
        </w:rPr>
      </w:pPr>
      <w:r>
        <w:rPr>
          <w:rFonts w:ascii="Garamond" w:eastAsia="Garamond" w:hAnsi="Garamond" w:cs="Garamond"/>
          <w:noProof/>
        </w:rPr>
        <w:drawing>
          <wp:inline distT="0" distB="0" distL="0" distR="0" wp14:anchorId="19665B8A" wp14:editId="06D27316">
            <wp:extent cx="4643128" cy="3048000"/>
            <wp:effectExtent l="0" t="0" r="0" b="0"/>
            <wp:docPr id="107374184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46" name="officeArt object" descr="officeArt object"/>
                    <pic:cNvPicPr>
                      <a:picLocks noChangeAspect="1"/>
                    </pic:cNvPicPr>
                  </pic:nvPicPr>
                  <pic:blipFill>
                    <a:blip r:embed="rId19"/>
                    <a:stretch>
                      <a:fillRect/>
                    </a:stretch>
                  </pic:blipFill>
                  <pic:spPr>
                    <a:xfrm>
                      <a:off x="0" y="0"/>
                      <a:ext cx="4643128" cy="3048000"/>
                    </a:xfrm>
                    <a:prstGeom prst="rect">
                      <a:avLst/>
                    </a:prstGeom>
                    <a:ln w="12700" cap="flat">
                      <a:noFill/>
                      <a:miter lim="400000"/>
                    </a:ln>
                    <a:effectLst/>
                  </pic:spPr>
                </pic:pic>
              </a:graphicData>
            </a:graphic>
          </wp:inline>
        </w:drawing>
      </w:r>
    </w:p>
    <w:p w14:paraId="7F4DA8A2" w14:textId="77777777" w:rsidR="00702C77" w:rsidRDefault="00B0252E" w:rsidP="00846D3A">
      <w:pPr>
        <w:pStyle w:val="ResponseMinister"/>
        <w:tabs>
          <w:tab w:val="right" w:pos="8620"/>
        </w:tabs>
        <w:spacing w:before="108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Hear the prayer of your people and accept our praises, O Lord God, heavenly Father. Since we have received Him today through his true Body and Blood, may Christ be our shield this day: Christ with us, Christ before us, Christ behind us. Christ above and below us; Christ to the right of us, and to our left. Christ in every mind that thinks of us, in every mouth that speaks of us, in every eye that sees us. And may the sound of our prayers become in your ear the voice of </w:t>
      </w:r>
      <w:proofErr w:type="gramStart"/>
      <w:r>
        <w:rPr>
          <w:rFonts w:ascii="Garamond" w:hAnsi="Garamond"/>
          <w:sz w:val="24"/>
          <w:szCs w:val="24"/>
        </w:rPr>
        <w:t>Christ,</w:t>
      </w:r>
      <w:proofErr w:type="gramEnd"/>
      <w:r>
        <w:rPr>
          <w:rFonts w:ascii="Garamond" w:hAnsi="Garamond"/>
          <w:sz w:val="24"/>
          <w:szCs w:val="24"/>
        </w:rPr>
        <w:t xml:space="preserve"> in whose name we pray.</w:t>
      </w:r>
    </w:p>
    <w:p w14:paraId="614B4623" w14:textId="77777777" w:rsidR="00702C77" w:rsidRDefault="00B0252E" w:rsidP="00846D3A">
      <w:pPr>
        <w:pStyle w:val="ResponseMinister"/>
        <w:tabs>
          <w:tab w:val="right" w:pos="8620"/>
        </w:tabs>
        <w:spacing w:before="120" w:after="48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0E9BACB2" w14:textId="77777777" w:rsidR="00846D3A" w:rsidRDefault="00846D3A">
      <w:pPr>
        <w:pStyle w:val="ResponseMinister"/>
        <w:tabs>
          <w:tab w:val="right" w:pos="8620"/>
        </w:tabs>
        <w:spacing w:after="0" w:line="276" w:lineRule="auto"/>
        <w:rPr>
          <w:rFonts w:ascii="Garamond" w:hAnsi="Garamond"/>
          <w:b/>
          <w:bCs/>
          <w:sz w:val="24"/>
          <w:szCs w:val="24"/>
        </w:rPr>
      </w:pPr>
    </w:p>
    <w:p w14:paraId="0B3ABE3A" w14:textId="77777777" w:rsidR="00846D3A" w:rsidRDefault="00846D3A">
      <w:pPr>
        <w:pStyle w:val="ResponseMinister"/>
        <w:tabs>
          <w:tab w:val="right" w:pos="8620"/>
        </w:tabs>
        <w:spacing w:after="0" w:line="276" w:lineRule="auto"/>
        <w:rPr>
          <w:rFonts w:ascii="Garamond" w:hAnsi="Garamond"/>
          <w:b/>
          <w:bCs/>
          <w:sz w:val="24"/>
          <w:szCs w:val="24"/>
        </w:rPr>
      </w:pPr>
    </w:p>
    <w:p w14:paraId="11749F67" w14:textId="77777777" w:rsidR="00846D3A" w:rsidRDefault="00846D3A">
      <w:pPr>
        <w:pStyle w:val="ResponseMinister"/>
        <w:tabs>
          <w:tab w:val="right" w:pos="8620"/>
        </w:tabs>
        <w:spacing w:after="0" w:line="276" w:lineRule="auto"/>
        <w:rPr>
          <w:rFonts w:ascii="Garamond" w:hAnsi="Garamond"/>
          <w:b/>
          <w:bCs/>
          <w:sz w:val="24"/>
          <w:szCs w:val="24"/>
        </w:rPr>
      </w:pPr>
    </w:p>
    <w:p w14:paraId="12D15810" w14:textId="77777777" w:rsidR="00846D3A" w:rsidRDefault="00846D3A">
      <w:pPr>
        <w:pStyle w:val="ResponseMinister"/>
        <w:tabs>
          <w:tab w:val="right" w:pos="8620"/>
        </w:tabs>
        <w:spacing w:after="0" w:line="276" w:lineRule="auto"/>
        <w:rPr>
          <w:rFonts w:ascii="Garamond" w:hAnsi="Garamond"/>
          <w:b/>
          <w:bCs/>
          <w:sz w:val="24"/>
          <w:szCs w:val="24"/>
        </w:rPr>
      </w:pPr>
    </w:p>
    <w:p w14:paraId="1FCE8D26" w14:textId="4213F601" w:rsidR="00702C77" w:rsidRDefault="00B0252E">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5209BBE0" w14:textId="77777777" w:rsidR="00702C77" w:rsidRDefault="00B0252E">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 xml:space="preserve">Brothers and sisters, go in peace. Live in harmony with one another. Serve the Lord with gladness. </w:t>
      </w:r>
    </w:p>
    <w:p w14:paraId="5A796EBE" w14:textId="77777777" w:rsidR="00702C77" w:rsidRDefault="00B0252E">
      <w:pPr>
        <w:pStyle w:val="ResponseMinister"/>
        <w:tabs>
          <w:tab w:val="right" w:pos="8620"/>
        </w:tabs>
        <w:spacing w:before="120" w:after="120" w:line="276" w:lineRule="auto"/>
        <w:rPr>
          <w:rFonts w:ascii="Garamond" w:eastAsia="Garamond" w:hAnsi="Garamond" w:cs="Garamond"/>
          <w:sz w:val="24"/>
          <w:szCs w:val="24"/>
        </w:rPr>
      </w:pPr>
      <w:r>
        <w:rPr>
          <w:rFonts w:ascii="Garamond" w:eastAsia="Garamond" w:hAnsi="Garamond" w:cs="Garamond"/>
          <w:sz w:val="24"/>
          <w:szCs w:val="24"/>
        </w:rPr>
        <w:tab/>
        <w:t xml:space="preserve">The Lord </w:t>
      </w:r>
      <w:proofErr w:type="gramStart"/>
      <w:r>
        <w:rPr>
          <w:rFonts w:ascii="Garamond" w:eastAsia="Garamond" w:hAnsi="Garamond" w:cs="Garamond"/>
          <w:sz w:val="24"/>
          <w:szCs w:val="24"/>
        </w:rPr>
        <w:t>bless</w:t>
      </w:r>
      <w:proofErr w:type="gramEnd"/>
      <w:r>
        <w:rPr>
          <w:rFonts w:ascii="Garamond" w:eastAsia="Garamond" w:hAnsi="Garamond" w:cs="Garamond"/>
          <w:sz w:val="24"/>
          <w:szCs w:val="24"/>
        </w:rPr>
        <w:t xml:space="preserve"> you and keep you.</w:t>
      </w:r>
    </w:p>
    <w:p w14:paraId="7F9A5E37" w14:textId="77777777" w:rsidR="00702C77" w:rsidRDefault="00B0252E">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601D5319" w14:textId="77777777" w:rsidR="00702C77" w:rsidRDefault="00B0252E">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6009CE4E" w14:textId="77777777" w:rsidR="00702C77" w:rsidRDefault="00B0252E">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33C7993" w14:textId="77777777" w:rsidR="00702C77" w:rsidRDefault="00B0252E" w:rsidP="00846D3A">
      <w:pPr>
        <w:pStyle w:val="ResponseCongregation"/>
        <w:tabs>
          <w:tab w:val="right" w:pos="8620"/>
        </w:tabs>
        <w:spacing w:before="48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Oh, That the Lord Would Guide My Ways</w:t>
      </w:r>
      <w:r>
        <w:rPr>
          <w:rFonts w:ascii="Garamond" w:hAnsi="Garamond"/>
          <w:b/>
          <w:bCs/>
          <w:sz w:val="24"/>
          <w:szCs w:val="24"/>
        </w:rPr>
        <w:t>| CW 462</w:t>
      </w:r>
    </w:p>
    <w:p w14:paraId="7210E42D" w14:textId="77777777" w:rsidR="00702C77" w:rsidRDefault="00702C77">
      <w:pPr>
        <w:pStyle w:val="ResponseCongregation"/>
        <w:tabs>
          <w:tab w:val="right" w:pos="8620"/>
        </w:tabs>
        <w:spacing w:after="0" w:line="276" w:lineRule="auto"/>
        <w:rPr>
          <w:rFonts w:ascii="Garamond" w:eastAsia="Garamond" w:hAnsi="Garamond" w:cs="Garamond"/>
          <w:b/>
          <w:bCs/>
          <w:sz w:val="24"/>
          <w:szCs w:val="24"/>
        </w:rPr>
      </w:pPr>
    </w:p>
    <w:p w14:paraId="0D0E8238"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00A6592B"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08B76A4A"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7F755E0A"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54A5A413"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7194477D"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60877766"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47FC80F6"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3CEC2F57"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4BE0EB81"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0EB797F9"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288B5E39" w14:textId="77777777" w:rsidR="00702C77" w:rsidRDefault="00702C77">
      <w:pPr>
        <w:pStyle w:val="Body"/>
        <w:widowControl w:val="0"/>
        <w:tabs>
          <w:tab w:val="right" w:pos="8620"/>
        </w:tabs>
        <w:spacing w:before="240" w:after="0"/>
        <w:rPr>
          <w:rFonts w:ascii="Garamond" w:eastAsia="Garamond" w:hAnsi="Garamond" w:cs="Garamond"/>
          <w:b/>
          <w:bCs/>
          <w:sz w:val="24"/>
          <w:szCs w:val="24"/>
        </w:rPr>
      </w:pPr>
    </w:p>
    <w:p w14:paraId="2BE9D878" w14:textId="77777777" w:rsidR="00846D3A" w:rsidRDefault="00846D3A" w:rsidP="00846D3A">
      <w:pPr>
        <w:pStyle w:val="Body"/>
        <w:widowControl w:val="0"/>
        <w:tabs>
          <w:tab w:val="right" w:pos="8620"/>
        </w:tabs>
        <w:spacing w:before="120" w:after="0"/>
        <w:rPr>
          <w:rFonts w:ascii="Garamond" w:hAnsi="Garamond"/>
          <w:b/>
          <w:bCs/>
          <w:sz w:val="24"/>
          <w:szCs w:val="24"/>
        </w:rPr>
      </w:pPr>
    </w:p>
    <w:p w14:paraId="4D49CC4B" w14:textId="77777777" w:rsidR="00846D3A" w:rsidRDefault="00846D3A" w:rsidP="00846D3A">
      <w:pPr>
        <w:pStyle w:val="Body"/>
        <w:widowControl w:val="0"/>
        <w:tabs>
          <w:tab w:val="right" w:pos="8620"/>
        </w:tabs>
        <w:spacing w:before="120" w:after="0"/>
        <w:rPr>
          <w:rFonts w:ascii="Garamond" w:hAnsi="Garamond"/>
          <w:b/>
          <w:bCs/>
          <w:sz w:val="24"/>
          <w:szCs w:val="24"/>
        </w:rPr>
      </w:pPr>
    </w:p>
    <w:p w14:paraId="7AC5AC33" w14:textId="45223B4D" w:rsidR="00702C77" w:rsidRDefault="00B0252E" w:rsidP="00846D3A">
      <w:pPr>
        <w:pStyle w:val="Body"/>
        <w:widowControl w:val="0"/>
        <w:tabs>
          <w:tab w:val="right" w:pos="8620"/>
        </w:tabs>
        <w:spacing w:before="120" w:after="0"/>
        <w:rPr>
          <w:rFonts w:ascii="Garamond" w:eastAsia="Garamond" w:hAnsi="Garamond" w:cs="Garamond"/>
          <w:b/>
          <w:bCs/>
          <w:sz w:val="24"/>
          <w:szCs w:val="24"/>
        </w:rPr>
      </w:pPr>
      <w:r>
        <w:rPr>
          <w:rFonts w:ascii="Garamond" w:hAnsi="Garamond"/>
          <w:b/>
          <w:bCs/>
          <w:sz w:val="24"/>
          <w:szCs w:val="24"/>
        </w:rPr>
        <w:t>COPYRIGHT INFORMATION</w:t>
      </w:r>
    </w:p>
    <w:p w14:paraId="0C6C22D5" w14:textId="77777777" w:rsidR="00702C77" w:rsidRDefault="00B0252E">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2B80F410"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0D1FC383"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169C26D3" w14:textId="77777777" w:rsidR="00702C77" w:rsidRDefault="00702C77">
      <w:pPr>
        <w:pStyle w:val="ResponseCongregation"/>
        <w:tabs>
          <w:tab w:val="right" w:pos="8620"/>
        </w:tabs>
        <w:spacing w:after="0" w:line="276" w:lineRule="auto"/>
        <w:rPr>
          <w:rFonts w:ascii="Garamond" w:eastAsia="Garamond" w:hAnsi="Garamond" w:cs="Garamond"/>
          <w:b/>
          <w:bCs/>
          <w:i/>
          <w:iCs/>
          <w:sz w:val="24"/>
          <w:szCs w:val="24"/>
        </w:rPr>
      </w:pPr>
    </w:p>
    <w:p w14:paraId="7F8A22E6" w14:textId="77777777" w:rsidR="00702C77" w:rsidRDefault="00B0252E">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5295BE13" wp14:editId="55A9C9C0">
            <wp:extent cx="2544445" cy="1297305"/>
            <wp:effectExtent l="0" t="0" r="0" b="0"/>
            <wp:docPr id="1073741847" name="officeArt object" descr="Picture 2"/>
            <wp:cNvGraphicFramePr/>
            <a:graphic xmlns:a="http://schemas.openxmlformats.org/drawingml/2006/main">
              <a:graphicData uri="http://schemas.openxmlformats.org/drawingml/2006/picture">
                <pic:pic xmlns:pic="http://schemas.openxmlformats.org/drawingml/2006/picture">
                  <pic:nvPicPr>
                    <pic:cNvPr id="1073741847" name="Picture 2" descr="Picture 2"/>
                    <pic:cNvPicPr>
                      <a:picLocks noChangeAspect="1"/>
                    </pic:cNvPicPr>
                  </pic:nvPicPr>
                  <pic:blipFill>
                    <a:blip r:embed="rId20"/>
                    <a:stretch>
                      <a:fillRect/>
                    </a:stretch>
                  </pic:blipFill>
                  <pic:spPr>
                    <a:xfrm>
                      <a:off x="0" y="0"/>
                      <a:ext cx="2544445" cy="1297305"/>
                    </a:xfrm>
                    <a:prstGeom prst="rect">
                      <a:avLst/>
                    </a:prstGeom>
                    <a:ln w="12700" cap="flat">
                      <a:noFill/>
                      <a:miter lim="400000"/>
                    </a:ln>
                    <a:effectLst/>
                  </pic:spPr>
                </pic:pic>
              </a:graphicData>
            </a:graphic>
          </wp:inline>
        </w:drawing>
      </w:r>
    </w:p>
    <w:p w14:paraId="7169BEDF" w14:textId="77777777" w:rsidR="00702C77" w:rsidRDefault="00B0252E">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00CC71D1" w14:textId="77777777" w:rsidR="00702C77" w:rsidRDefault="00B0252E">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3E371BB1" w14:textId="77777777" w:rsidR="00702C77" w:rsidRDefault="00870987">
      <w:pPr>
        <w:pStyle w:val="Body"/>
        <w:tabs>
          <w:tab w:val="left" w:pos="2652"/>
        </w:tabs>
        <w:spacing w:after="0"/>
        <w:jc w:val="center"/>
        <w:rPr>
          <w:rFonts w:ascii="Garamond" w:eastAsia="Garamond" w:hAnsi="Garamond" w:cs="Garamond"/>
          <w:sz w:val="24"/>
          <w:szCs w:val="24"/>
        </w:rPr>
      </w:pPr>
      <w:hyperlink r:id="rId21" w:history="1">
        <w:r w:rsidR="00B0252E">
          <w:rPr>
            <w:rStyle w:val="Hyperlink0"/>
          </w:rPr>
          <w:t>www.christlodi.org</w:t>
        </w:r>
      </w:hyperlink>
    </w:p>
    <w:p w14:paraId="632E3B0E" w14:textId="77777777" w:rsidR="00702C77" w:rsidRDefault="00B0252E">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39888FA8" w14:textId="77777777" w:rsidR="00751E0C" w:rsidRDefault="00751E0C" w:rsidP="00751E0C">
      <w:pPr>
        <w:pStyle w:val="Body"/>
        <w:widowControl w:val="0"/>
        <w:spacing w:after="0"/>
        <w:jc w:val="center"/>
        <w:rPr>
          <w:rStyle w:val="None"/>
          <w:rFonts w:ascii="Garamond" w:eastAsia="Garamond" w:hAnsi="Garamond" w:cs="Garamond"/>
          <w:sz w:val="24"/>
          <w:szCs w:val="24"/>
        </w:rPr>
      </w:pPr>
      <w:r>
        <w:rPr>
          <w:rStyle w:val="None"/>
          <w:rFonts w:ascii="Garamond" w:hAnsi="Garamond"/>
          <w:sz w:val="24"/>
          <w:szCs w:val="24"/>
          <w:lang w:val="sv-SE"/>
        </w:rPr>
        <w:t xml:space="preserve">Pastor </w:t>
      </w:r>
      <w:r>
        <w:rPr>
          <w:rStyle w:val="None"/>
          <w:rFonts w:ascii="Garamond" w:hAnsi="Garamond"/>
          <w:sz w:val="24"/>
          <w:szCs w:val="24"/>
        </w:rPr>
        <w:t>Timothy Leistekow</w:t>
      </w:r>
    </w:p>
    <w:p w14:paraId="2D34B4F8" w14:textId="45237DE0" w:rsidR="00702C77" w:rsidRDefault="00870987">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 xml:space="preserve">  </w:t>
      </w:r>
      <w:r w:rsidR="00B0252E">
        <w:rPr>
          <w:rFonts w:ascii="Garamond" w:hAnsi="Garamond"/>
          <w:b/>
          <w:bCs/>
          <w:sz w:val="24"/>
          <w:szCs w:val="24"/>
          <w:lang w:val="de-DE"/>
        </w:rPr>
        <w:t>WELCOME TO CHRIST EV. LUTHERAN CHURCH!</w:t>
      </w:r>
    </w:p>
    <w:p w14:paraId="5A0F60E3" w14:textId="77777777" w:rsidR="00702C77" w:rsidRDefault="00B0252E">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1B04D9A8" w14:textId="77777777" w:rsidR="00702C77" w:rsidRDefault="00B0252E">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241EB8CE" w14:textId="77777777" w:rsidR="00702C77" w:rsidRDefault="00B0252E">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49A48835" w14:textId="77777777" w:rsidR="00702C77" w:rsidRDefault="00B0252E">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480A3D22" w14:textId="77777777" w:rsidR="00702C77" w:rsidRDefault="00B0252E">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6DADA556" wp14:editId="39ACC53C">
                <wp:simplePos x="0" y="0"/>
                <wp:positionH relativeFrom="column">
                  <wp:posOffset>1685925</wp:posOffset>
                </wp:positionH>
                <wp:positionV relativeFrom="line">
                  <wp:posOffset>22859</wp:posOffset>
                </wp:positionV>
                <wp:extent cx="2053590" cy="1847850"/>
                <wp:effectExtent l="0" t="0" r="0" b="0"/>
                <wp:wrapNone/>
                <wp:docPr id="1073741848"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353C3EC5" w14:textId="77777777" w:rsidR="00702C77" w:rsidRDefault="00B0252E">
                            <w:pPr>
                              <w:pStyle w:val="Body"/>
                              <w:widowControl w:val="0"/>
                              <w:jc w:val="center"/>
                              <w:rPr>
                                <w:rFonts w:ascii="Garamond" w:eastAsia="Garamond" w:hAnsi="Garamond" w:cs="Garamond"/>
                                <w:b/>
                                <w:bCs/>
                              </w:rPr>
                            </w:pPr>
                            <w:r>
                              <w:rPr>
                                <w:rFonts w:ascii="Garamond" w:hAnsi="Garamond"/>
                              </w:rPr>
                              <w:t>Our mission statement:</w:t>
                            </w:r>
                          </w:p>
                          <w:p w14:paraId="6340EE52" w14:textId="77777777" w:rsidR="00702C77" w:rsidRDefault="00B0252E">
                            <w:pPr>
                              <w:pStyle w:val="Body"/>
                              <w:widowControl w:val="0"/>
                              <w:jc w:val="center"/>
                              <w:rPr>
                                <w:rFonts w:ascii="Garamond" w:eastAsia="Garamond" w:hAnsi="Garamond" w:cs="Garamond"/>
                                <w:b/>
                                <w:bCs/>
                              </w:rPr>
                            </w:pPr>
                            <w:r>
                              <w:rPr>
                                <w:rFonts w:ascii="Garamond" w:hAnsi="Garamond"/>
                                <w:b/>
                                <w:bCs/>
                              </w:rPr>
                              <w:t>Look what Christ is doing!</w:t>
                            </w:r>
                          </w:p>
                          <w:p w14:paraId="4D03A910" w14:textId="77777777" w:rsidR="00702C77" w:rsidRDefault="00B0252E">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079AC85" w14:textId="77777777" w:rsidR="00702C77" w:rsidRDefault="00B0252E">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6DC3EC2" w14:textId="77777777" w:rsidR="00702C77" w:rsidRDefault="00B0252E">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A608D83" w14:textId="77777777" w:rsidR="00702C77" w:rsidRDefault="00B0252E">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6DADA556" id="_x0000_s1031" type="#_x0000_t202" alt="Text Box 41" style="position:absolute;left:0;text-align:left;margin-left:132.75pt;margin-top:1.8pt;width:161.7pt;height:14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435wEAAN8DAAAOAAAAZHJzL2Uyb0RvYy54bWysU8GO0zAQvSPxD5bvNEl3s9utmq5gqyIk&#10;BEgLH+A4dmPJ8RjbadK/Z+x02yxwQvjgeDzjNzNvXjaPY6fJUTivwFS0WOSUCMOhUeZQ0R/f9+9W&#10;lPjATMM0GFHRk/D0cfv2zWawa7GEFnQjHEEQ49eDrWgbgl1nmeet6JhfgBUGnRJcxwKa7pA1jg2I&#10;3ulsmed32QCusQ648B5vd5OTbhO+lIKHr1J6EYiuKNYW0u7SXsc9227Y+uCYbRU/l8H+oYqOKYNJ&#10;L1A7FhjpnfoDqlPcgQcZFhy6DKRUXKQesJsi/62b55ZZkXpBcry90OT/Hyz/cny23xwJ4wcYcYCR&#10;kMH6tcfL2M8oXRe/WClBP1J4utAmxkA4Xi7z8qZ8QBdHX7G6vV+Vidjs+tw6Hz4K6Eg8VNThXBJd&#10;7PjZB0yJoS8hMZsHrZq90joZ7lA/aUeODGe4TytWiU9ehWlDhore3WBuwhlKSWo2JXkV5udoeVp/&#10;Q4vV7Jhvp6wJYdKKg940U3ptYnkiqezcxpW6eApjPRLVVLR8obWG5oRsDyi4ivqfPXOCEv3J4ERv&#10;y/viARU6N9zcqOeG6bsnQD4KSpjhLaCkp2YNvO8DSJVYjUVMKZGvaKCKEnNnxUeZzu0Udf0vt78A&#10;AAD//wMAUEsDBBQABgAIAAAAIQAfDWCi3wAAAAkBAAAPAAAAZHJzL2Rvd25yZXYueG1sTI9BS8Qw&#10;EIXvgv8hjOBF3NRdW5radFFhQYRFXOt9to1tsZnUJu3Wf+940uPwPd77Jt8uthezGX3nSMPNKgJh&#10;qHJ1R42G8m13nYLwAanG3pHR8G08bIvzsxyz2p3o1cyH0AguIZ+hhjaEIZPSV62x6FduMMTsw40W&#10;A59jI+sRT1xue7mOokRa7IgXWhzMY2uqz8NkNTzEanP1rEosn95R7XfDvP+aXrS+vFju70AEs4S/&#10;MPzqszoU7HR0E9Ve9BrWSRxzVMMmAcE8TlMF4shA3SYgi1z+/6D4AQAA//8DAFBLAQItABQABgAI&#10;AAAAIQC2gziS/gAAAOEBAAATAAAAAAAAAAAAAAAAAAAAAABbQ29udGVudF9UeXBlc10ueG1sUEsB&#10;Ai0AFAAGAAgAAAAhADj9If/WAAAAlAEAAAsAAAAAAAAAAAAAAAAALwEAAF9yZWxzLy5yZWxzUEsB&#10;Ai0AFAAGAAgAAAAhAMen/jfnAQAA3wMAAA4AAAAAAAAAAAAAAAAALgIAAGRycy9lMm9Eb2MueG1s&#10;UEsBAi0AFAAGAAgAAAAhAB8NYKLfAAAACQEAAA8AAAAAAAAAAAAAAAAAQQQAAGRycy9kb3ducmV2&#10;LnhtbFBLBQYAAAAABAAEAPMAAABNBQAAAAA=&#10;" strokeweight=".5pt">
                <v:stroke joinstyle="round"/>
                <v:textbox inset="1.27mm,1.27mm,1.27mm,1.27mm">
                  <w:txbxContent>
                    <w:p w14:paraId="353C3EC5" w14:textId="77777777" w:rsidR="00702C77" w:rsidRDefault="00B0252E">
                      <w:pPr>
                        <w:pStyle w:val="Body"/>
                        <w:widowControl w:val="0"/>
                        <w:jc w:val="center"/>
                        <w:rPr>
                          <w:rFonts w:ascii="Garamond" w:eastAsia="Garamond" w:hAnsi="Garamond" w:cs="Garamond"/>
                          <w:b/>
                          <w:bCs/>
                        </w:rPr>
                      </w:pPr>
                      <w:r>
                        <w:rPr>
                          <w:rFonts w:ascii="Garamond" w:hAnsi="Garamond"/>
                        </w:rPr>
                        <w:t>Our mission statement:</w:t>
                      </w:r>
                    </w:p>
                    <w:p w14:paraId="6340EE52" w14:textId="77777777" w:rsidR="00702C77" w:rsidRDefault="00B0252E">
                      <w:pPr>
                        <w:pStyle w:val="Body"/>
                        <w:widowControl w:val="0"/>
                        <w:jc w:val="center"/>
                        <w:rPr>
                          <w:rFonts w:ascii="Garamond" w:eastAsia="Garamond" w:hAnsi="Garamond" w:cs="Garamond"/>
                          <w:b/>
                          <w:bCs/>
                        </w:rPr>
                      </w:pPr>
                      <w:r>
                        <w:rPr>
                          <w:rFonts w:ascii="Garamond" w:hAnsi="Garamond"/>
                          <w:b/>
                          <w:bCs/>
                        </w:rPr>
                        <w:t>Look what Christ is doing!</w:t>
                      </w:r>
                    </w:p>
                    <w:p w14:paraId="4D03A910" w14:textId="77777777" w:rsidR="00702C77" w:rsidRDefault="00B0252E">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2079AC85" w14:textId="77777777" w:rsidR="00702C77" w:rsidRDefault="00B0252E">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6DC3EC2" w14:textId="77777777" w:rsidR="00702C77" w:rsidRDefault="00B0252E">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7A608D83" w14:textId="77777777" w:rsidR="00702C77" w:rsidRDefault="00B0252E">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4BD8200F" w14:textId="77777777" w:rsidR="00702C77" w:rsidRDefault="00702C77">
      <w:pPr>
        <w:pStyle w:val="Body"/>
        <w:widowControl w:val="0"/>
        <w:spacing w:after="0"/>
        <w:jc w:val="center"/>
        <w:rPr>
          <w:rFonts w:ascii="Garamond" w:eastAsia="Garamond" w:hAnsi="Garamond" w:cs="Garamond"/>
          <w:sz w:val="24"/>
          <w:szCs w:val="24"/>
        </w:rPr>
      </w:pPr>
    </w:p>
    <w:p w14:paraId="3D52D011" w14:textId="77777777" w:rsidR="00702C77" w:rsidRDefault="00702C77">
      <w:pPr>
        <w:pStyle w:val="Body"/>
        <w:widowControl w:val="0"/>
        <w:spacing w:after="0"/>
        <w:jc w:val="center"/>
        <w:rPr>
          <w:rFonts w:ascii="Garamond" w:eastAsia="Garamond" w:hAnsi="Garamond" w:cs="Garamond"/>
          <w:sz w:val="24"/>
          <w:szCs w:val="24"/>
        </w:rPr>
      </w:pPr>
    </w:p>
    <w:p w14:paraId="2D04F63E" w14:textId="77777777" w:rsidR="00702C77" w:rsidRDefault="00702C77">
      <w:pPr>
        <w:pStyle w:val="Body"/>
        <w:widowControl w:val="0"/>
        <w:spacing w:after="0"/>
        <w:jc w:val="center"/>
        <w:rPr>
          <w:rFonts w:ascii="Garamond" w:eastAsia="Garamond" w:hAnsi="Garamond" w:cs="Garamond"/>
          <w:sz w:val="24"/>
          <w:szCs w:val="24"/>
        </w:rPr>
      </w:pPr>
    </w:p>
    <w:p w14:paraId="326768BD" w14:textId="77777777" w:rsidR="00702C77" w:rsidRDefault="00702C77">
      <w:pPr>
        <w:pStyle w:val="Body"/>
        <w:widowControl w:val="0"/>
        <w:spacing w:after="0"/>
        <w:jc w:val="center"/>
        <w:rPr>
          <w:rFonts w:ascii="Garamond" w:eastAsia="Garamond" w:hAnsi="Garamond" w:cs="Garamond"/>
          <w:sz w:val="24"/>
          <w:szCs w:val="24"/>
        </w:rPr>
      </w:pPr>
    </w:p>
    <w:p w14:paraId="4429E7B0" w14:textId="77777777" w:rsidR="00702C77" w:rsidRDefault="00702C77">
      <w:pPr>
        <w:pStyle w:val="Body"/>
        <w:widowControl w:val="0"/>
        <w:spacing w:after="0"/>
        <w:jc w:val="center"/>
        <w:rPr>
          <w:rFonts w:ascii="Garamond" w:eastAsia="Garamond" w:hAnsi="Garamond" w:cs="Garamond"/>
          <w:sz w:val="24"/>
          <w:szCs w:val="24"/>
        </w:rPr>
      </w:pPr>
    </w:p>
    <w:p w14:paraId="16AA1A4A" w14:textId="77777777" w:rsidR="00702C77" w:rsidRDefault="00702C77">
      <w:pPr>
        <w:pStyle w:val="Body"/>
        <w:widowControl w:val="0"/>
        <w:spacing w:after="0"/>
        <w:jc w:val="center"/>
        <w:rPr>
          <w:rFonts w:ascii="Garamond" w:eastAsia="Garamond" w:hAnsi="Garamond" w:cs="Garamond"/>
          <w:sz w:val="24"/>
          <w:szCs w:val="24"/>
        </w:rPr>
      </w:pPr>
    </w:p>
    <w:p w14:paraId="16BF4A13" w14:textId="77777777" w:rsidR="00702C77" w:rsidRDefault="00702C77">
      <w:pPr>
        <w:pStyle w:val="Body"/>
        <w:widowControl w:val="0"/>
        <w:spacing w:after="0"/>
        <w:jc w:val="center"/>
        <w:rPr>
          <w:rFonts w:ascii="Garamond" w:eastAsia="Garamond" w:hAnsi="Garamond" w:cs="Garamond"/>
          <w:sz w:val="24"/>
          <w:szCs w:val="24"/>
        </w:rPr>
      </w:pPr>
    </w:p>
    <w:p w14:paraId="43896F6D" w14:textId="77777777" w:rsidR="00702C77" w:rsidRDefault="00702C77">
      <w:pPr>
        <w:pStyle w:val="Body"/>
        <w:widowControl w:val="0"/>
        <w:spacing w:after="0"/>
        <w:jc w:val="center"/>
        <w:rPr>
          <w:rFonts w:ascii="Garamond" w:eastAsia="Garamond" w:hAnsi="Garamond" w:cs="Garamond"/>
          <w:sz w:val="24"/>
          <w:szCs w:val="24"/>
        </w:rPr>
      </w:pPr>
    </w:p>
    <w:p w14:paraId="0A848F1A" w14:textId="77777777" w:rsidR="00702C77" w:rsidRDefault="00702C77">
      <w:pPr>
        <w:pStyle w:val="Body"/>
        <w:widowControl w:val="0"/>
        <w:spacing w:after="0"/>
        <w:jc w:val="center"/>
        <w:rPr>
          <w:rFonts w:ascii="Garamond" w:eastAsia="Garamond" w:hAnsi="Garamond" w:cs="Garamond"/>
          <w:sz w:val="24"/>
          <w:szCs w:val="24"/>
        </w:rPr>
      </w:pPr>
    </w:p>
    <w:p w14:paraId="1A729E82" w14:textId="77777777" w:rsidR="00702C77" w:rsidRDefault="00B0252E">
      <w:pPr>
        <w:pStyle w:val="Body"/>
        <w:widowControl w:val="0"/>
        <w:spacing w:after="0"/>
        <w:jc w:val="center"/>
        <w:rPr>
          <w:rFonts w:ascii="Garamond" w:eastAsia="Garamond" w:hAnsi="Garamond" w:cs="Garamond"/>
          <w:i/>
          <w:iCs/>
          <w:sz w:val="24"/>
          <w:szCs w:val="24"/>
        </w:rPr>
      </w:pPr>
      <w:r>
        <w:rPr>
          <w:rFonts w:ascii="Garamond" w:hAnsi="Garamond"/>
          <w:i/>
          <w:iCs/>
          <w:sz w:val="24"/>
          <w:szCs w:val="24"/>
        </w:rPr>
        <w:t>“Now you are the body of Christ,</w:t>
      </w:r>
    </w:p>
    <w:p w14:paraId="3A378E56" w14:textId="77777777" w:rsidR="00702C77" w:rsidRDefault="00B0252E">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p>
    <w:p w14:paraId="005C3A0F" w14:textId="77777777" w:rsidR="00702C77" w:rsidRDefault="00B0252E">
      <w:pPr>
        <w:pStyle w:val="Body"/>
        <w:widowControl w:val="0"/>
        <w:spacing w:after="0"/>
        <w:jc w:val="center"/>
      </w:pPr>
      <w:r>
        <w:rPr>
          <w:rFonts w:ascii="Garamond" w:hAnsi="Garamond"/>
          <w:i/>
          <w:iCs/>
          <w:sz w:val="24"/>
          <w:szCs w:val="24"/>
        </w:rPr>
        <w:t>(1 Corinthians 12:27)</w:t>
      </w:r>
    </w:p>
    <w:sectPr w:rsidR="00702C77" w:rsidSect="00BE66C8">
      <w:footerReference w:type="default" r:id="rId22"/>
      <w:footerReference w:type="first" r:id="rId23"/>
      <w:pgSz w:w="10080" w:h="12240" w:orient="landscape" w:code="5"/>
      <w:pgMar w:top="720" w:right="720" w:bottom="720" w:left="720" w:header="288" w:footer="288"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D43C" w14:textId="77777777" w:rsidR="00B0252E" w:rsidRDefault="00B0252E">
      <w:r>
        <w:separator/>
      </w:r>
    </w:p>
  </w:endnote>
  <w:endnote w:type="continuationSeparator" w:id="0">
    <w:p w14:paraId="5790462F" w14:textId="77777777" w:rsidR="00B0252E" w:rsidRDefault="00B0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Medium">
    <w:charset w:val="00"/>
    <w:family w:val="roman"/>
    <w:pitch w:val="default"/>
  </w:font>
  <w:font w:name="Avenir Next">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3B2F" w14:textId="77777777" w:rsidR="00702C77" w:rsidRDefault="00B0252E">
    <w:pPr>
      <w:pStyle w:val="Footer"/>
      <w:tabs>
        <w:tab w:val="clear" w:pos="9360"/>
        <w:tab w:val="right" w:pos="8620"/>
      </w:tabs>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ABE1" w14:textId="2ABFD440" w:rsidR="00BE66C8" w:rsidRDefault="00BE66C8">
    <w:pPr>
      <w:pStyle w:val="Footer"/>
      <w:jc w:val="center"/>
    </w:pPr>
  </w:p>
  <w:p w14:paraId="429CE16B" w14:textId="77777777" w:rsidR="00702C77" w:rsidRDefault="00702C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8C95" w14:textId="77777777" w:rsidR="00B0252E" w:rsidRDefault="00B0252E">
      <w:r>
        <w:separator/>
      </w:r>
    </w:p>
  </w:footnote>
  <w:footnote w:type="continuationSeparator" w:id="0">
    <w:p w14:paraId="759CD5DC" w14:textId="77777777" w:rsidR="00B0252E" w:rsidRDefault="00B02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D7B"/>
    <w:multiLevelType w:val="hybridMultilevel"/>
    <w:tmpl w:val="9A540384"/>
    <w:numStyleLink w:val="ImportedStyle1"/>
  </w:abstractNum>
  <w:abstractNum w:abstractNumId="1" w15:restartNumberingAfterBreak="0">
    <w:nsid w:val="7B2B7369"/>
    <w:multiLevelType w:val="hybridMultilevel"/>
    <w:tmpl w:val="9A540384"/>
    <w:styleLink w:val="ImportedStyle1"/>
    <w:lvl w:ilvl="0" w:tplc="240E9AA0">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0E1746">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1E53B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BC00A40">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2865DE">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FDEB41A">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F6741C">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47C98B4">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4EAFA8">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29478702">
    <w:abstractNumId w:val="1"/>
  </w:num>
  <w:num w:numId="2" w16cid:durableId="148092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77"/>
    <w:rsid w:val="000C2503"/>
    <w:rsid w:val="00403E62"/>
    <w:rsid w:val="00544849"/>
    <w:rsid w:val="00702C77"/>
    <w:rsid w:val="00751E0C"/>
    <w:rsid w:val="00846D3A"/>
    <w:rsid w:val="00870987"/>
    <w:rsid w:val="00984373"/>
    <w:rsid w:val="00A71D82"/>
    <w:rsid w:val="00A85D92"/>
    <w:rsid w:val="00B0252E"/>
    <w:rsid w:val="00B83FCA"/>
    <w:rsid w:val="00BE66C8"/>
    <w:rsid w:val="00D45E77"/>
    <w:rsid w:val="00E64F1B"/>
    <w:rsid w:val="00F4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A712"/>
  <w15:docId w15:val="{58396F53-4A28-45C2-894A-6691207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Caption">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styleId="FootnoteText">
    <w:name w:val="footnote text"/>
    <w:rPr>
      <w:rFonts w:ascii="Calibri" w:hAnsi="Calibri" w:cs="Arial Unicode MS"/>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E64F1B"/>
    <w:pPr>
      <w:tabs>
        <w:tab w:val="center" w:pos="4680"/>
        <w:tab w:val="right" w:pos="9360"/>
      </w:tabs>
    </w:pPr>
  </w:style>
  <w:style w:type="character" w:customStyle="1" w:styleId="HeaderChar">
    <w:name w:val="Header Char"/>
    <w:basedOn w:val="DefaultParagraphFont"/>
    <w:link w:val="Header"/>
    <w:uiPriority w:val="99"/>
    <w:rsid w:val="00E64F1B"/>
    <w:rPr>
      <w:sz w:val="24"/>
      <w:szCs w:val="24"/>
    </w:rPr>
  </w:style>
  <w:style w:type="character" w:customStyle="1" w:styleId="FooterChar">
    <w:name w:val="Footer Char"/>
    <w:basedOn w:val="DefaultParagraphFont"/>
    <w:link w:val="Footer"/>
    <w:uiPriority w:val="99"/>
    <w:rsid w:val="00E64F1B"/>
    <w:rPr>
      <w:rFonts w:ascii="Calibri" w:hAnsi="Calibri" w:cs="Arial Unicode MS"/>
      <w:color w:val="000000"/>
      <w:sz w:val="22"/>
      <w:szCs w:val="22"/>
      <w:u w:color="000000"/>
    </w:rPr>
  </w:style>
  <w:style w:type="character" w:customStyle="1" w:styleId="None">
    <w:name w:val="None"/>
    <w:rsid w:val="00751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christlodi.org"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1081</TotalTime>
  <Pages>16</Pages>
  <Words>2432</Words>
  <Characters>13866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2</cp:revision>
  <cp:lastPrinted>2024-03-16T00:33:00Z</cp:lastPrinted>
  <dcterms:created xsi:type="dcterms:W3CDTF">2024-03-16T18:34:00Z</dcterms:created>
  <dcterms:modified xsi:type="dcterms:W3CDTF">2024-03-16T18:34:00Z</dcterms:modified>
</cp:coreProperties>
</file>